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FAA8B" w14:textId="1005EDC3" w:rsidR="00A64512" w:rsidRPr="00A64512" w:rsidRDefault="00BA6B88" w:rsidP="00A64512">
      <w:pPr>
        <w:tabs>
          <w:tab w:val="left" w:pos="993"/>
        </w:tabs>
        <w:spacing w:before="0"/>
        <w:ind w:firstLine="567"/>
        <w:jc w:val="right"/>
        <w:rPr>
          <w:bCs/>
          <w:i/>
          <w:iCs/>
          <w:color w:val="auto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DC4951" wp14:editId="4B1C195D">
                <wp:simplePos x="0" y="0"/>
                <wp:positionH relativeFrom="page">
                  <wp:posOffset>4321810</wp:posOffset>
                </wp:positionH>
                <wp:positionV relativeFrom="page">
                  <wp:posOffset>0</wp:posOffset>
                </wp:positionV>
                <wp:extent cx="3238500" cy="615950"/>
                <wp:effectExtent l="6985" t="9525" r="12065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0" cy="61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5B70A4D" id="Rectangle 2" o:spid="_x0000_s1026" style="position:absolute;margin-left:340.3pt;margin-top:0;width:255pt;height:48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" strokecolor="white">
                <w10:wrap anchorx="page" anchory="page"/>
              </v:rect>
            </w:pict>
          </mc:Fallback>
        </mc:AlternateContent>
      </w:r>
      <w:r w:rsidR="00A64512" w:rsidRPr="00A64512">
        <w:rPr>
          <w:bCs/>
          <w:i/>
          <w:iCs/>
        </w:rPr>
        <w:t xml:space="preserve"> </w:t>
      </w:r>
      <w:r w:rsidR="00A64512" w:rsidRPr="00A64512">
        <w:rPr>
          <w:bCs/>
          <w:i/>
          <w:iCs/>
          <w:color w:val="auto"/>
        </w:rPr>
        <w:t xml:space="preserve">Приложение № </w:t>
      </w:r>
      <w:r w:rsidR="00A64512" w:rsidRPr="007E56E0">
        <w:rPr>
          <w:bCs/>
          <w:i/>
          <w:iCs/>
          <w:color w:val="auto"/>
        </w:rPr>
        <w:t>6</w:t>
      </w:r>
      <w:r w:rsidR="00A64512" w:rsidRPr="00A64512">
        <w:rPr>
          <w:bCs/>
          <w:i/>
          <w:iCs/>
          <w:color w:val="auto"/>
        </w:rPr>
        <w:t xml:space="preserve"> </w:t>
      </w:r>
    </w:p>
    <w:p w14:paraId="7DDE896F" w14:textId="77777777" w:rsidR="00A64512" w:rsidRPr="00A64512" w:rsidRDefault="00A64512" w:rsidP="00A64512">
      <w:pPr>
        <w:tabs>
          <w:tab w:val="left" w:pos="993"/>
        </w:tabs>
        <w:spacing w:before="0"/>
        <w:ind w:firstLine="567"/>
        <w:jc w:val="right"/>
        <w:rPr>
          <w:bCs/>
          <w:i/>
          <w:iCs/>
          <w:color w:val="auto"/>
        </w:rPr>
      </w:pPr>
      <w:r w:rsidRPr="00A64512">
        <w:rPr>
          <w:bCs/>
          <w:i/>
          <w:iCs/>
          <w:color w:val="auto"/>
        </w:rPr>
        <w:t xml:space="preserve">к договору строительного подряда </w:t>
      </w:r>
    </w:p>
    <w:p w14:paraId="5D4B59BD" w14:textId="77777777" w:rsidR="00A64512" w:rsidRPr="00A64512" w:rsidRDefault="00A64512" w:rsidP="00A64512">
      <w:pPr>
        <w:tabs>
          <w:tab w:val="left" w:pos="993"/>
        </w:tabs>
        <w:spacing w:before="0"/>
        <w:ind w:firstLine="567"/>
        <w:jc w:val="right"/>
        <w:rPr>
          <w:bCs/>
          <w:i/>
          <w:iCs/>
          <w:color w:val="auto"/>
        </w:rPr>
      </w:pPr>
      <w:r w:rsidRPr="00A64512">
        <w:rPr>
          <w:bCs/>
          <w:i/>
          <w:iCs/>
          <w:color w:val="auto"/>
        </w:rPr>
        <w:t xml:space="preserve">№ ___ от «____» _____ ____ </w:t>
      </w:r>
      <w:proofErr w:type="gramStart"/>
      <w:r w:rsidRPr="00A64512">
        <w:rPr>
          <w:bCs/>
          <w:i/>
          <w:iCs/>
          <w:color w:val="auto"/>
        </w:rPr>
        <w:t>г</w:t>
      </w:r>
      <w:proofErr w:type="gramEnd"/>
      <w:r w:rsidRPr="00A64512">
        <w:rPr>
          <w:bCs/>
          <w:i/>
          <w:iCs/>
          <w:color w:val="auto"/>
        </w:rPr>
        <w:t>.</w:t>
      </w:r>
    </w:p>
    <w:p w14:paraId="2EBE8F96" w14:textId="77777777" w:rsidR="00A64512" w:rsidRPr="000019E5" w:rsidRDefault="00A64512" w:rsidP="00A64512">
      <w:pPr>
        <w:tabs>
          <w:tab w:val="left" w:pos="993"/>
        </w:tabs>
        <w:ind w:firstLine="567"/>
        <w:jc w:val="right"/>
        <w:rPr>
          <w:bCs/>
          <w:i/>
          <w:iCs/>
          <w:sz w:val="20"/>
        </w:rPr>
      </w:pPr>
    </w:p>
    <w:p w14:paraId="7256C1D3" w14:textId="77777777" w:rsidR="00256580" w:rsidRPr="00C95BB0" w:rsidRDefault="00256580" w:rsidP="00256580">
      <w:pPr>
        <w:pStyle w:val="15"/>
        <w:tabs>
          <w:tab w:val="left" w:pos="0"/>
        </w:tabs>
        <w:ind w:firstLine="709"/>
        <w:jc w:val="center"/>
        <w:rPr>
          <w:b/>
          <w:sz w:val="22"/>
        </w:rPr>
      </w:pPr>
      <w:bookmarkStart w:id="0" w:name="_Toc396479978"/>
      <w:bookmarkStart w:id="1" w:name="_Toc396489141"/>
      <w:bookmarkStart w:id="2" w:name="_Toc396816006"/>
    </w:p>
    <w:p w14:paraId="0556C021" w14:textId="0EFFB340" w:rsidR="00C05752" w:rsidRPr="002B4C86" w:rsidRDefault="00D52901" w:rsidP="00256580">
      <w:pPr>
        <w:pStyle w:val="15"/>
        <w:tabs>
          <w:tab w:val="left" w:pos="0"/>
        </w:tabs>
        <w:ind w:firstLine="709"/>
        <w:jc w:val="center"/>
        <w:rPr>
          <w:b/>
          <w:sz w:val="22"/>
        </w:rPr>
      </w:pPr>
      <w:r w:rsidRPr="00C95BB0">
        <w:rPr>
          <w:b/>
          <w:sz w:val="22"/>
        </w:rPr>
        <w:t xml:space="preserve">Перечень штрафных санкций к  подрядным организациям, за нарушения требований в области </w:t>
      </w:r>
      <w:bookmarkEnd w:id="0"/>
      <w:bookmarkEnd w:id="1"/>
      <w:bookmarkEnd w:id="2"/>
      <w:r w:rsidR="00933C5A" w:rsidRPr="00C95BB0">
        <w:rPr>
          <w:b/>
          <w:sz w:val="22"/>
        </w:rPr>
        <w:t>производственной безопасности</w:t>
      </w:r>
      <w:r w:rsidR="002B4C86">
        <w:rPr>
          <w:b/>
          <w:sz w:val="22"/>
        </w:rPr>
        <w:t xml:space="preserve"> </w:t>
      </w:r>
      <w:r w:rsidR="002B4C86" w:rsidRPr="002B4C86">
        <w:rPr>
          <w:b/>
          <w:sz w:val="22"/>
        </w:rPr>
        <w:t xml:space="preserve">и </w:t>
      </w:r>
      <w:r w:rsidR="002B4C86" w:rsidRPr="002B4C86">
        <w:rPr>
          <w:b/>
          <w:sz w:val="22"/>
          <w:highlight w:val="yellow"/>
        </w:rPr>
        <w:t>нарушения требований ведения бухгалтерского и налогового учета</w:t>
      </w:r>
    </w:p>
    <w:tbl>
      <w:tblPr>
        <w:tblW w:w="25465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39"/>
        <w:gridCol w:w="4394"/>
        <w:gridCol w:w="1417"/>
        <w:gridCol w:w="1417"/>
        <w:gridCol w:w="1417"/>
        <w:gridCol w:w="4395"/>
        <w:gridCol w:w="4395"/>
        <w:gridCol w:w="4395"/>
        <w:gridCol w:w="1448"/>
        <w:gridCol w:w="1448"/>
      </w:tblGrid>
      <w:tr w:rsidR="00C8007A" w:rsidRPr="00C95BB0" w14:paraId="4C6E7D44" w14:textId="77777777" w:rsidTr="00BA6B88">
        <w:trPr>
          <w:gridAfter w:val="5"/>
          <w:wAfter w:w="16081" w:type="dxa"/>
          <w:trHeight w:val="397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56ADB" w14:textId="77777777" w:rsidR="0085780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14E98" w14:textId="748026B5" w:rsidR="0085780E" w:rsidRPr="00C95BB0" w:rsidRDefault="00D52901" w:rsidP="007E56E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Наименование нарушения, за каждый факт совершения которого Под</w:t>
            </w:r>
            <w:r w:rsidR="007E56E0" w:rsidRPr="00C95BB0">
              <w:rPr>
                <w:sz w:val="22"/>
              </w:rPr>
              <w:t>рядчик уплачивает Ген</w:t>
            </w:r>
            <w:r w:rsidR="00E33165">
              <w:rPr>
                <w:sz w:val="22"/>
              </w:rPr>
              <w:t>п</w:t>
            </w:r>
            <w:r w:rsidR="007E56E0" w:rsidRPr="00C95BB0">
              <w:rPr>
                <w:sz w:val="22"/>
              </w:rPr>
              <w:t>одрядчику</w:t>
            </w:r>
            <w:r w:rsidRPr="00C95BB0">
              <w:rPr>
                <w:sz w:val="22"/>
              </w:rPr>
              <w:t xml:space="preserve"> штраф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DA97" w14:textId="77777777" w:rsidR="0085780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 xml:space="preserve">Цена договора с учетом НДС, </w:t>
            </w:r>
            <w:proofErr w:type="spellStart"/>
            <w:r w:rsidRPr="00C95BB0">
              <w:rPr>
                <w:sz w:val="22"/>
              </w:rPr>
              <w:t>млн.руб</w:t>
            </w:r>
            <w:proofErr w:type="spellEnd"/>
          </w:p>
        </w:tc>
      </w:tr>
      <w:tr w:rsidR="00C8007A" w:rsidRPr="00C95BB0" w14:paraId="491D63DB" w14:textId="77777777" w:rsidTr="00BA6B88">
        <w:trPr>
          <w:gridAfter w:val="5"/>
          <w:wAfter w:w="16081" w:type="dxa"/>
          <w:trHeight w:val="387"/>
        </w:trPr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86C33" w14:textId="77777777" w:rsidR="0085780E" w:rsidRPr="00C95BB0" w:rsidRDefault="0085780E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B9D8" w14:textId="77777777" w:rsidR="0085780E" w:rsidRPr="00C95BB0" w:rsidRDefault="0085780E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5ABA" w14:textId="77777777" w:rsidR="0085780E" w:rsidRPr="00C95BB0" w:rsidRDefault="00C673D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≤1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6172" w14:textId="77777777" w:rsidR="0085780E" w:rsidRPr="00C95BB0" w:rsidRDefault="00D529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1÷5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E04" w14:textId="77777777" w:rsidR="0085780E" w:rsidRPr="00C95BB0" w:rsidRDefault="00D529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≥5</w:t>
            </w:r>
          </w:p>
        </w:tc>
      </w:tr>
      <w:tr w:rsidR="00C8007A" w:rsidRPr="00C95BB0" w14:paraId="1DAE00F6" w14:textId="77777777" w:rsidTr="00BA6B88">
        <w:trPr>
          <w:gridAfter w:val="5"/>
          <w:wAfter w:w="16081" w:type="dxa"/>
          <w:trHeight w:val="387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B1B0" w14:textId="77777777" w:rsidR="0085780E" w:rsidRPr="00C95BB0" w:rsidRDefault="0085780E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5A58" w14:textId="77777777" w:rsidR="0085780E" w:rsidRPr="00C95BB0" w:rsidRDefault="0085780E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BEA8" w14:textId="77777777" w:rsidR="0085780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Сумма штрафных санкций, тыс. руб.</w:t>
            </w:r>
          </w:p>
        </w:tc>
      </w:tr>
      <w:tr w:rsidR="00C8007A" w:rsidRPr="00C95BB0" w14:paraId="6E3F2176" w14:textId="77777777" w:rsidTr="00BA6B88">
        <w:trPr>
          <w:gridAfter w:val="5"/>
          <w:wAfter w:w="16081" w:type="dxa"/>
          <w:trHeight w:val="36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678D3F" w14:textId="77777777" w:rsidR="0085780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A2865A" w14:textId="77777777" w:rsidR="0085780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08E3B7" w14:textId="77777777" w:rsidR="0085780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14C616" w14:textId="77777777" w:rsidR="0085780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001555" w14:textId="77777777" w:rsidR="0085780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</w:t>
            </w:r>
          </w:p>
        </w:tc>
      </w:tr>
      <w:tr w:rsidR="00C8007A" w:rsidRPr="00C95BB0" w14:paraId="4C314AE4" w14:textId="77777777" w:rsidTr="00BA6B88">
        <w:trPr>
          <w:gridAfter w:val="5"/>
          <w:wAfter w:w="16081" w:type="dxa"/>
          <w:trHeight w:val="460"/>
        </w:trPr>
        <w:tc>
          <w:tcPr>
            <w:tcW w:w="93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3A5EE" w14:textId="77777777" w:rsidR="003553E5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Причинение имущественного ущерба</w:t>
            </w:r>
            <w:r w:rsidR="00FA547D" w:rsidRPr="00C95BB0">
              <w:rPr>
                <w:sz w:val="22"/>
              </w:rPr>
              <w:t xml:space="preserve"> или нарушения порядка </w:t>
            </w:r>
            <w:r w:rsidR="00C23EFE" w:rsidRPr="00C95BB0">
              <w:rPr>
                <w:sz w:val="22"/>
              </w:rPr>
              <w:t>выполнения работ на/вблизи действующих коммуникаций</w:t>
            </w:r>
          </w:p>
        </w:tc>
      </w:tr>
      <w:tr w:rsidR="00C8007A" w:rsidRPr="00C95BB0" w14:paraId="79191536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12E5D8" w14:textId="77777777" w:rsidR="00057024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137" w14:textId="6063CAC6" w:rsidR="00057024" w:rsidRPr="00C95BB0" w:rsidRDefault="00D52901" w:rsidP="007E56E0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Любое действие работников Подрядчика (Субподрядчика), приведшее к аварии, возгоранию, инциденту на объектах </w:t>
            </w:r>
            <w:r w:rsidR="007E56E0" w:rsidRPr="00C95BB0">
              <w:rPr>
                <w:sz w:val="22"/>
              </w:rPr>
              <w:t>Генподрядчика</w:t>
            </w:r>
            <w:r w:rsidRPr="00C95BB0">
              <w:rPr>
                <w:sz w:val="22"/>
              </w:rPr>
              <w:t xml:space="preserve"> или на объектах выполнения договорных работ за территорией </w:t>
            </w:r>
            <w:r w:rsidR="007E56E0" w:rsidRPr="00C95BB0">
              <w:rPr>
                <w:sz w:val="22"/>
              </w:rPr>
              <w:t>Генподрядчика</w:t>
            </w:r>
            <w:r w:rsidRPr="00C95BB0">
              <w:rPr>
                <w:sz w:val="22"/>
              </w:rPr>
              <w:t xml:space="preserve">, а также несчастному случаю с работниками </w:t>
            </w:r>
            <w:r w:rsidR="007E56E0" w:rsidRPr="00C95BB0">
              <w:rPr>
                <w:sz w:val="22"/>
              </w:rPr>
              <w:t>Генподрядчика</w:t>
            </w:r>
            <w:r w:rsidRPr="00C95BB0">
              <w:rPr>
                <w:sz w:val="22"/>
              </w:rPr>
              <w:t xml:space="preserve"> </w:t>
            </w:r>
            <w:r w:rsidR="00C673D1" w:rsidRPr="00C95BB0">
              <w:rPr>
                <w:sz w:val="22"/>
              </w:rPr>
              <w:t>или повреждению</w:t>
            </w:r>
            <w:r w:rsidRPr="00C95BB0">
              <w:rPr>
                <w:sz w:val="22"/>
              </w:rPr>
              <w:t xml:space="preserve"> о</w:t>
            </w:r>
            <w:r w:rsidR="007E56E0" w:rsidRPr="00C95BB0">
              <w:rPr>
                <w:sz w:val="22"/>
              </w:rPr>
              <w:t>борудования/эстакады/механизма Генподрядчика</w:t>
            </w:r>
            <w:r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B56" w14:textId="77777777" w:rsidR="00057024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E2B6" w14:textId="77777777" w:rsidR="00057024" w:rsidRPr="00C95BB0" w:rsidRDefault="00D5290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C51" w14:textId="77777777" w:rsidR="00057024" w:rsidRPr="00C95BB0" w:rsidRDefault="00D5290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673D1" w:rsidRPr="00C95BB0" w14:paraId="55FB70DE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FA723" w14:textId="77777777" w:rsidR="00C673D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C08E" w14:textId="405C51F9" w:rsidR="00C673D1" w:rsidRPr="00C95BB0" w:rsidRDefault="00C673D1" w:rsidP="00C673D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В случае происшествия на территории </w:t>
            </w:r>
            <w:r w:rsidR="006E2376" w:rsidRPr="00C95BB0">
              <w:rPr>
                <w:sz w:val="22"/>
              </w:rPr>
              <w:t>Генподрядчика</w:t>
            </w:r>
            <w:r w:rsidRPr="00C95BB0">
              <w:rPr>
                <w:sz w:val="22"/>
              </w:rPr>
              <w:t xml:space="preserve"> с работниками Подрядчика (Субподрядчика) несчастного случая на производстве, группового несчастного случая, несчастного случая со смертельным исходом, аварии или инцидента с грузоподъемными механизмами (ГПМ).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F56F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61BD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7544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673D1" w:rsidRPr="00C95BB0" w14:paraId="0341195E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25D336" w14:textId="77777777" w:rsidR="00C673D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248667" w14:textId="024A2D6E" w:rsidR="00C673D1" w:rsidRPr="00C95BB0" w:rsidRDefault="00C673D1" w:rsidP="00C673D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В случае слома опоры, обрыва ЛЭП, механического повреждения трубопроводов, пропарочных стояков и подземных коммуникаций, происшедших на территории </w:t>
            </w:r>
            <w:r w:rsidR="003900CA" w:rsidRPr="003900CA">
              <w:rPr>
                <w:sz w:val="22"/>
              </w:rPr>
              <w:t>Генподрядчика</w:t>
            </w:r>
            <w:r w:rsidRPr="00C95BB0">
              <w:rPr>
                <w:sz w:val="22"/>
              </w:rPr>
              <w:t xml:space="preserve"> или на объектах выполнения договорных работ за территорией </w:t>
            </w:r>
            <w:r w:rsidR="006E2376" w:rsidRPr="00C95BB0">
              <w:rPr>
                <w:sz w:val="22"/>
              </w:rPr>
              <w:t>Генподрядчика</w:t>
            </w:r>
            <w:r w:rsidRPr="00C95BB0">
              <w:rPr>
                <w:sz w:val="22"/>
              </w:rPr>
              <w:t xml:space="preserve"> по вине Подрядчика (Субподрядчика), помимо иных выплат, связанных с прямыми и косвенными потерями </w:t>
            </w:r>
            <w:r w:rsidR="006E2376" w:rsidRPr="00C95BB0">
              <w:rPr>
                <w:sz w:val="22"/>
              </w:rPr>
              <w:t>Генподрядчика</w:t>
            </w:r>
            <w:r w:rsidRPr="00C95BB0">
              <w:rPr>
                <w:sz w:val="22"/>
              </w:rPr>
              <w:t xml:space="preserve"> от данного происшествия.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44D157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1FF216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971D05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8007A" w:rsidRPr="00C95BB0" w14:paraId="211705C0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6E8BD" w14:textId="77777777" w:rsidR="00C23EFE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CB8057" w14:textId="5E8939A1" w:rsidR="00C23EFE" w:rsidRPr="00C95BB0" w:rsidRDefault="00D52901" w:rsidP="006E2376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Выполнение работ и/или установка грузоподъемных кранов, АГП и другой техники (в том числе для выполнения работ) на автомобильных дорогах (в том числе внутриплощадочных), затрудняющие проезд к объектам </w:t>
            </w:r>
            <w:r w:rsidR="006E2376" w:rsidRPr="00C95BB0">
              <w:rPr>
                <w:sz w:val="22"/>
              </w:rPr>
              <w:t>Генподрядчика</w:t>
            </w:r>
            <w:r w:rsidRPr="00C95BB0">
              <w:rPr>
                <w:sz w:val="22"/>
              </w:rPr>
              <w:t xml:space="preserve">, а </w:t>
            </w:r>
            <w:r w:rsidR="00C673D1" w:rsidRPr="00C95BB0">
              <w:rPr>
                <w:sz w:val="22"/>
              </w:rPr>
              <w:t>также машин</w:t>
            </w:r>
            <w:r w:rsidRPr="00C95BB0">
              <w:rPr>
                <w:sz w:val="22"/>
              </w:rPr>
              <w:t xml:space="preserve"> пожарной, скорой медицинской службы и других специальных служб, без соответствующего согласования с данными службами и </w:t>
            </w:r>
            <w:r w:rsidR="006E2376" w:rsidRPr="00C95BB0">
              <w:rPr>
                <w:sz w:val="22"/>
              </w:rPr>
              <w:t>Генподрядчиком</w:t>
            </w:r>
            <w:r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0766BE" w14:textId="77777777" w:rsidR="00C23EFE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FD5866" w14:textId="77777777" w:rsidR="00C23EFE" w:rsidRPr="00C95BB0" w:rsidRDefault="00D5290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34FE93" w14:textId="77777777" w:rsidR="00C23EF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</w:tr>
      <w:tr w:rsidR="00C673D1" w:rsidRPr="00C95BB0" w14:paraId="18F2B843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46102" w14:textId="77777777" w:rsidR="00C673D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lastRenderedPageBreak/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4A3D6D" w14:textId="7EA48C88" w:rsidR="00C673D1" w:rsidRPr="00C95BB0" w:rsidRDefault="00C673D1" w:rsidP="008B7FD9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Выполнение работ на / в охранных зонах / вблизи действующих коммуникаций, без необходимых согласований организаций-владельцев, в </w:t>
            </w:r>
            <w:proofErr w:type="spellStart"/>
            <w:r w:rsidRPr="00C95BB0">
              <w:rPr>
                <w:sz w:val="22"/>
              </w:rPr>
              <w:t>т.ч</w:t>
            </w:r>
            <w:proofErr w:type="spellEnd"/>
            <w:r w:rsidRPr="00C95BB0">
              <w:rPr>
                <w:sz w:val="22"/>
              </w:rPr>
              <w:t xml:space="preserve">. Генподрядчика.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3652D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ED3C60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31FE3A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</w:tr>
      <w:tr w:rsidR="00C8007A" w:rsidRPr="00C95BB0" w14:paraId="630F9127" w14:textId="77777777" w:rsidTr="00BA6B88">
        <w:trPr>
          <w:gridAfter w:val="5"/>
          <w:wAfter w:w="16081" w:type="dxa"/>
          <w:trHeight w:val="463"/>
        </w:trPr>
        <w:tc>
          <w:tcPr>
            <w:tcW w:w="93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9396DE" w14:textId="77777777" w:rsidR="00C23EFE" w:rsidRPr="00C95BB0" w:rsidRDefault="00D52901" w:rsidP="00844D0E">
            <w:pPr>
              <w:pStyle w:val="15"/>
              <w:tabs>
                <w:tab w:val="left" w:pos="0"/>
              </w:tabs>
              <w:spacing w:before="0"/>
              <w:jc w:val="center"/>
              <w:rPr>
                <w:sz w:val="22"/>
              </w:rPr>
            </w:pPr>
            <w:r w:rsidRPr="00C95BB0">
              <w:rPr>
                <w:sz w:val="22"/>
              </w:rPr>
              <w:t>Нарушения требований при производстве работ повышенной опасности</w:t>
            </w:r>
          </w:p>
        </w:tc>
      </w:tr>
      <w:tr w:rsidR="00C673D1" w:rsidRPr="00C95BB0" w14:paraId="0A86E9D2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4074A9" w14:textId="77777777" w:rsidR="00C673D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5C06" w14:textId="77777777" w:rsidR="00C673D1" w:rsidRPr="00C95BB0" w:rsidRDefault="00C673D1" w:rsidP="00C673D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Отсутствие ответственного лица (руководителя работ) на месте проведения работ повышенной опасности, выполняемых по наряду-допуску.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29D8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13D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CEF8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</w:tr>
      <w:tr w:rsidR="00C673D1" w:rsidRPr="00C95BB0" w14:paraId="61B6F188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4DC13" w14:textId="77777777" w:rsidR="00C673D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3BCD59" w14:textId="77777777" w:rsidR="00C673D1" w:rsidRPr="00C95BB0" w:rsidRDefault="00C673D1" w:rsidP="00C673D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Несоблюдение требований </w:t>
            </w:r>
            <w:r w:rsidR="00521D8A" w:rsidRPr="00C95BB0">
              <w:rPr>
                <w:sz w:val="22"/>
              </w:rPr>
              <w:t>безопасности при</w:t>
            </w:r>
            <w:r w:rsidRPr="00C95BB0">
              <w:rPr>
                <w:sz w:val="22"/>
              </w:rPr>
              <w:t xml:space="preserve"> </w:t>
            </w:r>
            <w:r w:rsidR="00521D8A" w:rsidRPr="00C95BB0">
              <w:rPr>
                <w:sz w:val="22"/>
              </w:rPr>
              <w:t>производстве работ на</w:t>
            </w:r>
            <w:r w:rsidRPr="00C95BB0">
              <w:rPr>
                <w:sz w:val="22"/>
              </w:rPr>
              <w:t xml:space="preserve"> высоте, включая требования Правила по охране труда при работе на высоте, утв. Приказом Министерства труда РФ от 16.11.2020 г. № 782н</w:t>
            </w:r>
            <w:r w:rsidR="00521D8A"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41A054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B09DEB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A70D52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</w:tr>
      <w:tr w:rsidR="00C8007A" w:rsidRPr="00C95BB0" w14:paraId="7F270BC7" w14:textId="77777777" w:rsidTr="00BA6B88">
        <w:trPr>
          <w:gridAfter w:val="5"/>
          <w:wAfter w:w="16081" w:type="dxa"/>
          <w:trHeight w:val="416"/>
        </w:trPr>
        <w:tc>
          <w:tcPr>
            <w:tcW w:w="93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5CDA14" w14:textId="77777777" w:rsidR="00C23EFE" w:rsidRPr="00C95BB0" w:rsidRDefault="00D52901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Нарушение требований охраны труда</w:t>
            </w:r>
          </w:p>
        </w:tc>
      </w:tr>
      <w:tr w:rsidR="00C8007A" w:rsidRPr="00C95BB0" w14:paraId="730BA6A3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BBB52" w14:textId="77777777" w:rsidR="00C23EFE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ED2A" w14:textId="77777777" w:rsidR="00C23EFE" w:rsidRPr="00C95BB0" w:rsidRDefault="00D52901" w:rsidP="00256580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Начало Работ в отсутствие разрешительной документации, предусмотренной законодательством об охране окружающей среды, охране труда, промышленной и пожарной безопасности</w:t>
            </w:r>
            <w:r w:rsidR="00256580"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3CD2" w14:textId="77777777" w:rsidR="00C23EFE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38F4" w14:textId="77777777" w:rsidR="00C23EFE" w:rsidRPr="00C95BB0" w:rsidRDefault="00D5290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B5D" w14:textId="77777777" w:rsidR="00C23EF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C673D1" w:rsidRPr="00C95BB0" w14:paraId="02E7998B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04C2D6" w14:textId="77777777" w:rsidR="00C673D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5CE4" w14:textId="72BD8690" w:rsidR="00C673D1" w:rsidRPr="00C95BB0" w:rsidRDefault="00C673D1" w:rsidP="003900C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Невыполнение </w:t>
            </w:r>
            <w:r w:rsidR="00844D0E" w:rsidRPr="00C95BB0">
              <w:rPr>
                <w:sz w:val="22"/>
              </w:rPr>
              <w:t>отдельных конкретных</w:t>
            </w:r>
            <w:r w:rsidRPr="00C95BB0">
              <w:rPr>
                <w:sz w:val="22"/>
              </w:rPr>
              <w:t xml:space="preserve"> требований внутренних Стандартов Генподрядчика в области ОТ, </w:t>
            </w:r>
            <w:proofErr w:type="spellStart"/>
            <w:r w:rsidRPr="00C95BB0">
              <w:rPr>
                <w:sz w:val="22"/>
              </w:rPr>
              <w:t>ПиПБ</w:t>
            </w:r>
            <w:proofErr w:type="spellEnd"/>
            <w:r w:rsidRPr="00C95BB0">
              <w:rPr>
                <w:sz w:val="22"/>
              </w:rPr>
              <w:t>, ЧС, ООС и БДД являющихся обязательными к применению на территории Генподрядчика</w:t>
            </w:r>
            <w:r w:rsidR="008B7FD9"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65CD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548B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47FD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C8007A" w:rsidRPr="00C95BB0" w14:paraId="78984BC0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FA1ACD" w14:textId="77777777" w:rsidR="00C23EFE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1E1" w14:textId="77777777" w:rsidR="00C23EFE" w:rsidRPr="00C95BB0" w:rsidRDefault="00D52901" w:rsidP="00256580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В случае привлечения Подрядчиком к выполнению договорных объёмов работ третьих лиц без соответствующего согласования кандидатуры Субподрядчика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98B" w14:textId="77777777" w:rsidR="00C23EFE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ADF" w14:textId="77777777" w:rsidR="00C23EFE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DA87" w14:textId="77777777" w:rsidR="00C23EF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673D1" w:rsidRPr="00C95BB0" w14:paraId="5E994CCD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9EF55F" w14:textId="77777777" w:rsidR="00C673D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F14A" w14:textId="6BE02598" w:rsidR="00C673D1" w:rsidRPr="00C95BB0" w:rsidRDefault="00C673D1" w:rsidP="003900C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В случае не включения в договора с субподрядчиком зеркальных требований по ОТ, </w:t>
            </w:r>
            <w:proofErr w:type="spellStart"/>
            <w:r w:rsidRPr="00C95BB0">
              <w:rPr>
                <w:sz w:val="22"/>
              </w:rPr>
              <w:t>ПиПБ</w:t>
            </w:r>
            <w:proofErr w:type="spellEnd"/>
            <w:r w:rsidRPr="00C95BB0">
              <w:rPr>
                <w:sz w:val="22"/>
              </w:rPr>
              <w:t>, ЧС, ООС и БДД Генподрядчика.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B12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3414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D95B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673D1" w:rsidRPr="00C95BB0" w14:paraId="1E51DD35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43F05" w14:textId="77777777" w:rsidR="00C673D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87E6" w14:textId="08190F7C" w:rsidR="00C673D1" w:rsidRPr="00C95BB0" w:rsidRDefault="00C673D1" w:rsidP="008B7FD9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В случае обнаружения на объектах Генподрядчика работников Подрядчика /Субподрядчика, осуществляющих работы без соответствующей спецодежды, </w:t>
            </w:r>
            <w:proofErr w:type="spellStart"/>
            <w:r w:rsidRPr="00C95BB0">
              <w:rPr>
                <w:sz w:val="22"/>
              </w:rPr>
              <w:t>спецобуви</w:t>
            </w:r>
            <w:proofErr w:type="spellEnd"/>
            <w:r w:rsidRPr="00C95BB0">
              <w:rPr>
                <w:sz w:val="22"/>
              </w:rPr>
              <w:t xml:space="preserve"> или СИЗ, либо без логотипов (наименования) организации на спецодежде.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374D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062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94B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673D1" w:rsidRPr="00C95BB0" w14:paraId="4BE20AAA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FF081" w14:textId="77777777" w:rsidR="00C673D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4BD3" w14:textId="4473C9C2" w:rsidR="00C673D1" w:rsidRPr="00C95BB0" w:rsidRDefault="00C673D1" w:rsidP="008B7FD9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В случае обнаружения на объектах Генподрядчика работников Подрядчика/Субподрядчика, осуществляющих работы без соответствующей квалификации, аттестации, проверки знаний.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91A8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8FC1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C204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8007A" w:rsidRPr="00C95BB0" w14:paraId="29704110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BFF539" w14:textId="77777777" w:rsidR="00C23EFE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60E7" w14:textId="290FFCC8" w:rsidR="00C23EFE" w:rsidRPr="00C95BB0" w:rsidRDefault="00D52901" w:rsidP="008B7FD9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Нахождение на территории Генподрядчика и/или выполнение работником производственных операций: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auto" w:fill="auto"/>
          </w:tcPr>
          <w:p w14:paraId="78A5458C" w14:textId="77777777" w:rsidR="00C23EFE" w:rsidRPr="00C95BB0" w:rsidRDefault="00C23EFE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auto" w:fill="auto"/>
          </w:tcPr>
          <w:p w14:paraId="7769FE92" w14:textId="77777777" w:rsidR="00C23EFE" w:rsidRPr="00C95BB0" w:rsidRDefault="00C23EFE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Stripe" w:color="auto" w:fill="auto"/>
          </w:tcPr>
          <w:p w14:paraId="38582AD7" w14:textId="77777777" w:rsidR="00C23EFE" w:rsidRPr="00C95BB0" w:rsidRDefault="00C23EFE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</w:tr>
      <w:tr w:rsidR="00C673D1" w:rsidRPr="00C95BB0" w14:paraId="484CB3F4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CDD2D" w14:textId="77777777" w:rsidR="00C673D1" w:rsidRPr="00C95BB0" w:rsidRDefault="00DE34BE" w:rsidP="00DE34B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14.1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370" w14:textId="65614E4F" w:rsidR="00C673D1" w:rsidRPr="00C95BB0" w:rsidRDefault="00C673D1" w:rsidP="008B7FD9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без прохождения вводного инструктажа, инструктажа на рабочем месте (первичного, повторного, целевого), инструктажа Генподрядчика;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C3B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3448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79E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8007A" w:rsidRPr="00C95BB0" w14:paraId="2AAFE89E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085B6" w14:textId="77777777" w:rsidR="00C23EFE" w:rsidRPr="00C95BB0" w:rsidRDefault="00DE34BE" w:rsidP="00DE34B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lastRenderedPageBreak/>
              <w:t>14.2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A70" w14:textId="77777777" w:rsidR="00C23EFE" w:rsidRPr="00C95BB0" w:rsidRDefault="00D52901" w:rsidP="00256580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с просроченной периодической проверкой знаний, либо не аттестованного;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3EE" w14:textId="77777777" w:rsidR="00C23EFE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1C0" w14:textId="77777777" w:rsidR="00C23EFE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96BF" w14:textId="77777777" w:rsidR="00C23EFE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C673D1" w:rsidRPr="00C95BB0" w14:paraId="3834EECB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7BB6F6" w14:textId="77777777" w:rsidR="00C673D1" w:rsidRPr="00C95BB0" w:rsidRDefault="00DE34BE" w:rsidP="00DE34B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14.3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2BB" w14:textId="77777777" w:rsidR="00C673D1" w:rsidRPr="00C95BB0" w:rsidRDefault="00C673D1" w:rsidP="00C673D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при отсутствии удостоверения и пропуска у работника на рабочем месте;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832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6E19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76F2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C8007A" w:rsidRPr="00C95BB0" w14:paraId="1FCB9360" w14:textId="77777777" w:rsidTr="00BA6B88">
        <w:trPr>
          <w:gridAfter w:val="5"/>
          <w:wAfter w:w="16081" w:type="dxa"/>
          <w:trHeight w:val="1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B9A328" w14:textId="77777777" w:rsidR="00C23EFE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553" w14:textId="77777777" w:rsidR="00C23EFE" w:rsidRPr="00C95BB0" w:rsidRDefault="00844D0E" w:rsidP="00C673D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Невыполнение требований «</w:t>
            </w:r>
            <w:r w:rsidR="00D52901" w:rsidRPr="00C95BB0">
              <w:rPr>
                <w:sz w:val="22"/>
              </w:rPr>
              <w:t xml:space="preserve">Правил по охране труда в строительстве», утв. Приказом Министерства труда РФ от </w:t>
            </w:r>
            <w:r w:rsidR="00C673D1" w:rsidRPr="00C95BB0">
              <w:rPr>
                <w:sz w:val="22"/>
              </w:rPr>
              <w:t>11.12.2020 г.</w:t>
            </w:r>
            <w:r w:rsidR="00D52901" w:rsidRPr="00C95BB0">
              <w:rPr>
                <w:sz w:val="22"/>
              </w:rPr>
              <w:t xml:space="preserve"> № </w:t>
            </w:r>
            <w:r w:rsidR="00C673D1" w:rsidRPr="00C95BB0">
              <w:rPr>
                <w:sz w:val="22"/>
              </w:rPr>
              <w:t>883н</w:t>
            </w:r>
            <w:r w:rsidR="00D52901"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B4B" w14:textId="77777777" w:rsidR="00C23EF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F36D" w14:textId="77777777" w:rsidR="00C23EF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8BDF" w14:textId="77777777" w:rsidR="00C23EFE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150</w:t>
            </w:r>
          </w:p>
        </w:tc>
      </w:tr>
      <w:tr w:rsidR="00C673D1" w:rsidRPr="00C95BB0" w14:paraId="354C2B73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1878A" w14:textId="77777777" w:rsidR="00C673D1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B42A" w14:textId="77777777" w:rsidR="00C673D1" w:rsidRPr="00C95BB0" w:rsidRDefault="00C673D1" w:rsidP="00C673D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Выполнение работ в отсутствии Проекта производства работ (ППР), либо отсутствие всех необходимых согласований ППР, отсутствие ознакомления с ППР исполнителей работ, нарушение требований, содержащихся в ППР.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92D6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04F1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6C49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C673D1" w:rsidRPr="00C95BB0" w14:paraId="4055F3B0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2BA914" w14:textId="77777777" w:rsidR="00C673D1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36FD" w14:textId="77777777" w:rsidR="00C673D1" w:rsidRPr="00C95BB0" w:rsidRDefault="00C673D1" w:rsidP="00327C6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Нарушение правил безопасности при ведении </w:t>
            </w:r>
            <w:proofErr w:type="spellStart"/>
            <w:r w:rsidRPr="00C95BB0">
              <w:rPr>
                <w:sz w:val="22"/>
              </w:rPr>
              <w:t>газоэлектросварочных</w:t>
            </w:r>
            <w:proofErr w:type="spellEnd"/>
            <w:r w:rsidRPr="00C95BB0">
              <w:rPr>
                <w:sz w:val="22"/>
              </w:rPr>
              <w:t xml:space="preserve"> работ (включая Правила по охране труда при выполнении электросварочных и газосварочных работ, утв. Приказом Министерства труда РФ от </w:t>
            </w:r>
            <w:r w:rsidR="00327C6A" w:rsidRPr="00C95BB0">
              <w:rPr>
                <w:sz w:val="22"/>
              </w:rPr>
              <w:t>11.12.2020 г. № 884н</w:t>
            </w:r>
            <w:r w:rsidRPr="00C95BB0">
              <w:rPr>
                <w:sz w:val="22"/>
              </w:rPr>
              <w:t>)</w:t>
            </w:r>
            <w:r w:rsidR="00327C6A"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4FC4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F376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C6DE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C673D1" w:rsidRPr="00C95BB0" w14:paraId="537C5D54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273E4" w14:textId="77777777" w:rsidR="00C673D1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D4BA36" w14:textId="77777777" w:rsidR="00C673D1" w:rsidRPr="00C95BB0" w:rsidRDefault="00C673D1" w:rsidP="00C673D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Не предоставление (по запросу) копий медицинских заключений по результатам обязательных предварительных и периодических медицинских осмотров, либо привлечение сотрудников к труду с имеющимися медицинскими противопоказаниями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F86EED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C4549D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EECEB2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C8007A" w:rsidRPr="00C95BB0" w14:paraId="71508C6E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15311C" w14:textId="77777777" w:rsidR="00EE5D92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09F7F4" w14:textId="7130A048" w:rsidR="00EE5D92" w:rsidRPr="00C95BB0" w:rsidRDefault="00D52901" w:rsidP="00054262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Проведение игр с оборудованием, инструментами и опасных развлечений сотрудниками Подрядчика/Субподрядчика на территории Генподрядчика.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7A445A" w14:textId="77777777" w:rsidR="00EE5D92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9CFC27" w14:textId="77777777" w:rsidR="00EE5D92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821446" w14:textId="77777777" w:rsidR="00EE5D92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</w:tr>
      <w:tr w:rsidR="00C673D1" w:rsidRPr="00C95BB0" w14:paraId="2FA6A367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85158" w14:textId="77777777" w:rsidR="00C673D1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C580B3" w14:textId="2198313C" w:rsidR="00C673D1" w:rsidRPr="00C95BB0" w:rsidRDefault="00C673D1" w:rsidP="00054262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Возобновление работ, ранее приостановленных ответственным лицом Генподрядчика по причине применения Подрядчиком/Субподрядчиком опасных приемов труда и/или осуществляемых в опасных условиях, без письменного разрешения Генподрядчика на возобновление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E723CD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5541F7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D0A06A" w14:textId="77777777" w:rsidR="00C673D1" w:rsidRPr="00C95BB0" w:rsidRDefault="00C673D1" w:rsidP="00C673D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</w:tr>
      <w:tr w:rsidR="00C8007A" w:rsidRPr="00C95BB0" w14:paraId="66C9678C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7764B" w14:textId="77777777" w:rsidR="00EE5D92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E1E6DA" w14:textId="77777777" w:rsidR="00EE5D92" w:rsidRPr="00C95BB0" w:rsidRDefault="00D52901" w:rsidP="00256580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Не устранение в установленные сроки ранее выявленных/зафиксированных нарушений (</w:t>
            </w:r>
            <w:r w:rsidR="00844D0E" w:rsidRPr="00C95BB0">
              <w:rPr>
                <w:sz w:val="22"/>
              </w:rPr>
              <w:t>по каждому нарушению</w:t>
            </w:r>
            <w:r w:rsidRPr="00C95BB0">
              <w:rPr>
                <w:sz w:val="22"/>
              </w:rPr>
              <w:t>)</w:t>
            </w:r>
            <w:r w:rsidR="00844D0E"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61F73D" w14:textId="77777777" w:rsidR="00EE5D92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56A1ED" w14:textId="77777777" w:rsidR="00EE5D92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8EAE80" w14:textId="77777777" w:rsidR="00EE5D92" w:rsidRPr="00C95BB0" w:rsidRDefault="00C673D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C8007A" w:rsidRPr="00C95BB0" w14:paraId="3E1019EB" w14:textId="77777777" w:rsidTr="00BA6B88">
        <w:trPr>
          <w:gridAfter w:val="5"/>
          <w:wAfter w:w="16081" w:type="dxa"/>
          <w:trHeight w:val="410"/>
        </w:trPr>
        <w:tc>
          <w:tcPr>
            <w:tcW w:w="93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965A39" w14:textId="77777777" w:rsidR="00EE5D92" w:rsidRPr="00C95BB0" w:rsidRDefault="00D52901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Нарушение требований пожарной безопасности</w:t>
            </w:r>
          </w:p>
        </w:tc>
      </w:tr>
      <w:tr w:rsidR="00C8007A" w:rsidRPr="00C95BB0" w14:paraId="3718C2DE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BF24B7" w14:textId="77777777" w:rsidR="00EE5D92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039E0" w14:textId="3FE3CF9E" w:rsidR="00EE5D92" w:rsidRPr="00C95BB0" w:rsidRDefault="00D52901" w:rsidP="00054262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Нарушение требований пожарной безопасности</w:t>
            </w:r>
            <w:r w:rsidR="00CD5644" w:rsidRPr="00C95BB0">
              <w:rPr>
                <w:sz w:val="22"/>
              </w:rPr>
              <w:t xml:space="preserve"> в Российской Федерации, </w:t>
            </w:r>
            <w:r w:rsidR="00CD5644" w:rsidRPr="00C95BB0">
              <w:rPr>
                <w:sz w:val="22"/>
                <w:szCs w:val="28"/>
              </w:rPr>
              <w:t>а также иных нормативными документами по пожарной безопасности,</w:t>
            </w:r>
            <w:r w:rsidR="00CD5644" w:rsidRPr="00C95BB0">
              <w:rPr>
                <w:sz w:val="22"/>
              </w:rPr>
              <w:t xml:space="preserve"> </w:t>
            </w:r>
            <w:r w:rsidR="00844D0E" w:rsidRPr="00C95BB0">
              <w:rPr>
                <w:sz w:val="22"/>
              </w:rPr>
              <w:t>при нахождении</w:t>
            </w:r>
            <w:r w:rsidRPr="00C95BB0">
              <w:rPr>
                <w:sz w:val="22"/>
              </w:rPr>
              <w:t xml:space="preserve"> Подрядчика/Субподрядчика на территории Генподрядчика, при производстве или подготовке работ, а также при любых действиях на территории/</w:t>
            </w:r>
            <w:r w:rsidR="00844D0E" w:rsidRPr="00C95BB0">
              <w:rPr>
                <w:sz w:val="22"/>
              </w:rPr>
              <w:t>объектах Генподрядчика</w:t>
            </w:r>
            <w:r w:rsidR="00054262"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E92575" w14:textId="77777777" w:rsidR="00EE5D92" w:rsidRPr="00C95BB0" w:rsidRDefault="00327C6A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4EE69A" w14:textId="77777777" w:rsidR="00EE5D92" w:rsidRPr="00C95BB0" w:rsidRDefault="00327C6A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F16768" w14:textId="77777777" w:rsidR="00EE5D92" w:rsidRPr="00C95BB0" w:rsidRDefault="00327C6A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8007A" w:rsidRPr="00C95BB0" w14:paraId="1ECAA0E3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F8A06E" w14:textId="77777777" w:rsidR="00EE5D92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lastRenderedPageBreak/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2F7760" w14:textId="21A0C062" w:rsidR="00EE5D92" w:rsidRPr="00C95BB0" w:rsidRDefault="00054262" w:rsidP="00256580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Невыполнение требований пожар</w:t>
            </w:r>
            <w:r w:rsidR="00D52901" w:rsidRPr="00C95BB0">
              <w:rPr>
                <w:sz w:val="22"/>
              </w:rPr>
              <w:t>ной безопасности при установке/использовании вагон-бытовок и других выделенных помещений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diagStripe" w:color="auto" w:fill="auto"/>
          </w:tcPr>
          <w:p w14:paraId="6403686D" w14:textId="77777777" w:rsidR="00EE5D92" w:rsidRPr="00C95BB0" w:rsidRDefault="00EE5D92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diagStripe" w:color="auto" w:fill="auto"/>
          </w:tcPr>
          <w:p w14:paraId="71CA1388" w14:textId="77777777" w:rsidR="00EE5D92" w:rsidRPr="00C95BB0" w:rsidRDefault="00EE5D92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diagStripe" w:color="auto" w:fill="auto"/>
          </w:tcPr>
          <w:p w14:paraId="705C44DC" w14:textId="77777777" w:rsidR="00EE5D92" w:rsidRPr="00C95BB0" w:rsidRDefault="00EE5D92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</w:tr>
      <w:tr w:rsidR="00C8007A" w:rsidRPr="00C95BB0" w14:paraId="7055831B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AECC5" w14:textId="77777777" w:rsidR="00EE5D92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AA2646" w14:textId="77777777" w:rsidR="00EE5D92" w:rsidRPr="00C95BB0" w:rsidRDefault="00D52901" w:rsidP="00256580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отсутствие на вагон-бытовках табличек с указанием организации-владельца и ответственного за пожарную безопасность (с указанием Ф.И.О., должности и контактного номера телефона);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8B03B4" w14:textId="77777777" w:rsidR="00EE5D92" w:rsidRPr="00C95BB0" w:rsidRDefault="00327C6A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19D3AE" w14:textId="77777777" w:rsidR="00EE5D92" w:rsidRPr="00C95BB0" w:rsidRDefault="00327C6A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DA7208" w14:textId="77777777" w:rsidR="00EE5D92" w:rsidRPr="00C95BB0" w:rsidRDefault="00327C6A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54E281C0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9399B9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7D0BE0" w14:textId="77777777" w:rsidR="00327C6A" w:rsidRPr="00C95BB0" w:rsidRDefault="00327C6A" w:rsidP="00327C6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отсутствие устройства защитного отключения (УЗО) в вагон-бытовке;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3D56A8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325369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B69799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5F93A7BB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8934C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578E58" w14:textId="77777777" w:rsidR="00327C6A" w:rsidRPr="00C95BB0" w:rsidRDefault="00327C6A" w:rsidP="00327C6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наличие/использование поврежденных электрических розеток, электропроводов и кабелей с нарушениями изоляции, либо смонтированных с нарушением норм безопасности;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CA799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B68C6C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35DE07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66CB5631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68E12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519EA" w14:textId="77777777" w:rsidR="00327C6A" w:rsidRPr="00C95BB0" w:rsidRDefault="00327C6A" w:rsidP="00327C6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наличие/использование нестандартных (самодельных) электронагревательных приборов, электроплиток, кипятильников и других устройств;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4FE385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D86A63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764895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14E497F9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67C61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CE6243" w14:textId="77777777" w:rsidR="00327C6A" w:rsidRPr="00C95BB0" w:rsidRDefault="00327C6A" w:rsidP="00327C6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отсутствие в вагон-бытовке огнетушителя, либо наличие не исправного (в том числе пустого, либо с просроченной датой перезарядки) огнетушителя;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9C9A0E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ECC59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25431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33D8C819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A6D977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F171F0" w14:textId="77777777" w:rsidR="00327C6A" w:rsidRPr="00C95BB0" w:rsidRDefault="00327C6A" w:rsidP="00327C6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наличие по окончании рабочего дня не обесточенных электроустановок и бытовых приборов;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ACD782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D46F77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C50EE2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6D3568BB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13250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73E8A0" w14:textId="77777777" w:rsidR="00327C6A" w:rsidRPr="00C95BB0" w:rsidRDefault="00327C6A" w:rsidP="00327C6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эксплуатация светильников со снятыми плафонами (</w:t>
            </w:r>
            <w:proofErr w:type="spellStart"/>
            <w:r w:rsidRPr="00C95BB0">
              <w:rPr>
                <w:sz w:val="22"/>
              </w:rPr>
              <w:t>рассеивателями</w:t>
            </w:r>
            <w:proofErr w:type="spellEnd"/>
            <w:r w:rsidRPr="00C95BB0">
              <w:rPr>
                <w:sz w:val="22"/>
              </w:rPr>
              <w:t>);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0197E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CEC8AB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F5366B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687FF754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FFC12D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A29CE9" w14:textId="77777777" w:rsidR="00327C6A" w:rsidRPr="00C95BB0" w:rsidRDefault="00327C6A" w:rsidP="00327C6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сушка одежды и обуви на электрообогревателях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6A6E03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0B3AFC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E2C3D7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4345C871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4044D5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9D67C3" w14:textId="77777777" w:rsidR="00327C6A" w:rsidRPr="00C95BB0" w:rsidRDefault="00327C6A" w:rsidP="00327C6A">
            <w:pPr>
              <w:rPr>
                <w:sz w:val="22"/>
              </w:rPr>
            </w:pPr>
            <w:r w:rsidRPr="00C95BB0">
              <w:rPr>
                <w:color w:val="auto"/>
                <w:sz w:val="22"/>
                <w:szCs w:val="28"/>
              </w:rPr>
              <w:t xml:space="preserve">отсутствие в помещении вагон-бытовок, на стенах/видных </w:t>
            </w:r>
            <w:r w:rsidR="00844D0E" w:rsidRPr="00C95BB0">
              <w:rPr>
                <w:color w:val="auto"/>
                <w:sz w:val="22"/>
                <w:szCs w:val="28"/>
              </w:rPr>
              <w:t>местах, аншлагов</w:t>
            </w:r>
            <w:r w:rsidRPr="00C95BB0">
              <w:rPr>
                <w:color w:val="auto"/>
                <w:sz w:val="22"/>
                <w:szCs w:val="28"/>
              </w:rPr>
              <w:t xml:space="preserve"> с номерами телефонов экстренных служб, схем реагирования при чрезвычайной ситуации, инструкций по пожарной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A26927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A8B152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A75A74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4514926A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768A5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E67AB9" w14:textId="77777777" w:rsidR="00327C6A" w:rsidRPr="00C95BB0" w:rsidRDefault="00327C6A" w:rsidP="00327C6A">
            <w:pPr>
              <w:rPr>
                <w:color w:val="auto"/>
                <w:sz w:val="22"/>
                <w:szCs w:val="28"/>
              </w:rPr>
            </w:pPr>
            <w:r w:rsidRPr="00C95BB0">
              <w:rPr>
                <w:color w:val="auto"/>
                <w:sz w:val="22"/>
                <w:szCs w:val="28"/>
              </w:rPr>
              <w:t xml:space="preserve">отсутствие в помещениях вагон-бытовок АПС, автономных средств обнаружения и оповещения о пожаре (автономных пожарных </w:t>
            </w:r>
            <w:proofErr w:type="spellStart"/>
            <w:r w:rsidRPr="00C95BB0">
              <w:rPr>
                <w:color w:val="auto"/>
                <w:sz w:val="22"/>
                <w:szCs w:val="28"/>
              </w:rPr>
              <w:t>извещателей</w:t>
            </w:r>
            <w:proofErr w:type="spellEnd"/>
            <w:r w:rsidRPr="00C95BB0">
              <w:rPr>
                <w:color w:val="auto"/>
                <w:sz w:val="22"/>
                <w:szCs w:val="28"/>
              </w:rPr>
              <w:t xml:space="preserve"> - АПИ)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F03EB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4619D2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598A1F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5C5AC582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41CD77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23.11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7429B9" w14:textId="77777777" w:rsidR="00327C6A" w:rsidRPr="00C95BB0" w:rsidRDefault="00327C6A" w:rsidP="00327C6A">
            <w:pPr>
              <w:rPr>
                <w:color w:val="auto"/>
                <w:sz w:val="22"/>
                <w:szCs w:val="28"/>
              </w:rPr>
            </w:pPr>
            <w:r w:rsidRPr="00C95BB0">
              <w:rPr>
                <w:color w:val="auto"/>
                <w:sz w:val="22"/>
                <w:szCs w:val="28"/>
              </w:rPr>
              <w:t>отсутствие заземления вагон-бытовки, либо исполнение заземления не в соответствии с требованиями соответствующей нормативной документацией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71495E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186699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24F86A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C8007A" w:rsidRPr="00C95BB0" w14:paraId="48DC1567" w14:textId="77777777" w:rsidTr="00BA6B88">
        <w:trPr>
          <w:gridAfter w:val="5"/>
          <w:wAfter w:w="16081" w:type="dxa"/>
          <w:trHeight w:val="528"/>
        </w:trPr>
        <w:tc>
          <w:tcPr>
            <w:tcW w:w="93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58059D" w14:textId="77777777" w:rsidR="00867648" w:rsidRPr="00C95BB0" w:rsidRDefault="00D52901" w:rsidP="00327C6A">
            <w:pPr>
              <w:spacing w:before="0"/>
              <w:ind w:firstLine="539"/>
              <w:jc w:val="center"/>
              <w:rPr>
                <w:color w:val="auto"/>
                <w:sz w:val="22"/>
                <w:szCs w:val="28"/>
              </w:rPr>
            </w:pPr>
            <w:r w:rsidRPr="00C95BB0">
              <w:rPr>
                <w:color w:val="auto"/>
                <w:sz w:val="22"/>
              </w:rPr>
              <w:t xml:space="preserve">Нарушение </w:t>
            </w:r>
            <w:r w:rsidRPr="00C95BB0">
              <w:rPr>
                <w:color w:val="auto"/>
                <w:sz w:val="22"/>
                <w:szCs w:val="28"/>
              </w:rPr>
              <w:t>требований по гражданской обороне</w:t>
            </w:r>
            <w:r w:rsidRPr="00C95BB0">
              <w:rPr>
                <w:color w:val="auto"/>
                <w:sz w:val="20"/>
              </w:rPr>
              <w:t xml:space="preserve">, </w:t>
            </w:r>
            <w:r w:rsidRPr="00C95BB0">
              <w:rPr>
                <w:color w:val="auto"/>
                <w:sz w:val="22"/>
                <w:szCs w:val="28"/>
              </w:rPr>
              <w:t xml:space="preserve">предупреждению и </w:t>
            </w:r>
            <w:r w:rsidR="00844D0E" w:rsidRPr="00C95BB0">
              <w:rPr>
                <w:color w:val="auto"/>
                <w:sz w:val="22"/>
                <w:szCs w:val="28"/>
              </w:rPr>
              <w:t>ликвидации чрезвычайных</w:t>
            </w:r>
            <w:r w:rsidR="00CD5644" w:rsidRPr="00C95BB0">
              <w:rPr>
                <w:color w:val="auto"/>
                <w:sz w:val="22"/>
                <w:szCs w:val="28"/>
              </w:rPr>
              <w:t xml:space="preserve"> ситуаций</w:t>
            </w:r>
          </w:p>
        </w:tc>
      </w:tr>
      <w:tr w:rsidR="00327C6A" w:rsidRPr="00C95BB0" w14:paraId="6A2A3861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2DE131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24E74D" w14:textId="77777777" w:rsidR="00327C6A" w:rsidRPr="00C95BB0" w:rsidRDefault="00327C6A" w:rsidP="00327C6A">
            <w:pPr>
              <w:spacing w:before="100" w:beforeAutospacing="1"/>
              <w:rPr>
                <w:color w:val="auto"/>
                <w:sz w:val="22"/>
                <w:highlight w:val="yellow"/>
              </w:rPr>
            </w:pPr>
            <w:r w:rsidRPr="00C95BB0">
              <w:rPr>
                <w:color w:val="auto"/>
                <w:sz w:val="22"/>
                <w:szCs w:val="28"/>
              </w:rPr>
              <w:t>Невыполнение требований норм и правил по предупреждению и ликвидации чрезвычайных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27EC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6A765C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B5C8C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327C6A" w:rsidRPr="00C95BB0" w14:paraId="481D18FD" w14:textId="77777777" w:rsidTr="00BA6B88">
        <w:trPr>
          <w:gridAfter w:val="5"/>
          <w:wAfter w:w="16081" w:type="dxa"/>
          <w:trHeight w:val="52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C1D30D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CA968D" w14:textId="77777777" w:rsidR="00327C6A" w:rsidRPr="00C95BB0" w:rsidRDefault="00327C6A" w:rsidP="00327C6A">
            <w:pPr>
              <w:spacing w:before="100" w:beforeAutospacing="1"/>
              <w:rPr>
                <w:color w:val="auto"/>
                <w:sz w:val="22"/>
                <w:highlight w:val="yellow"/>
              </w:rPr>
            </w:pPr>
            <w:r w:rsidRPr="00C95BB0">
              <w:rPr>
                <w:color w:val="auto"/>
                <w:sz w:val="22"/>
                <w:szCs w:val="28"/>
              </w:rPr>
              <w:t>Невыполнение требований и мероприятий в области гражданской обороны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FE90BD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03839F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DD1FE4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</w:tr>
      <w:tr w:rsidR="00C8007A" w:rsidRPr="00C95BB0" w14:paraId="04F45F42" w14:textId="77777777" w:rsidTr="00BA6B88">
        <w:trPr>
          <w:gridAfter w:val="5"/>
          <w:wAfter w:w="16081" w:type="dxa"/>
          <w:trHeight w:val="471"/>
        </w:trPr>
        <w:tc>
          <w:tcPr>
            <w:tcW w:w="93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546D5E" w14:textId="77777777" w:rsidR="00867648" w:rsidRPr="00C95BB0" w:rsidRDefault="00D52901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Нарушение требований электробезопасности</w:t>
            </w:r>
          </w:p>
        </w:tc>
      </w:tr>
      <w:tr w:rsidR="00C8007A" w:rsidRPr="00C95BB0" w14:paraId="40934CF6" w14:textId="77777777" w:rsidTr="00BA6B88">
        <w:trPr>
          <w:gridAfter w:val="5"/>
          <w:wAfter w:w="16081" w:type="dxa"/>
          <w:trHeight w:val="407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F70B9E" w14:textId="77777777" w:rsidR="00867648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lastRenderedPageBreak/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7F6A" w14:textId="77777777" w:rsidR="00867648" w:rsidRPr="00C95BB0" w:rsidRDefault="00D52901" w:rsidP="00327C6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Нарушение Правила по охране при эксплуатации электроустановок, утв. Приказом Министерства труда РФ от </w:t>
            </w:r>
            <w:r w:rsidR="00327C6A" w:rsidRPr="00C95BB0">
              <w:rPr>
                <w:sz w:val="22"/>
              </w:rPr>
              <w:t>15.12.2020 г.</w:t>
            </w:r>
            <w:r w:rsidRPr="00C95BB0">
              <w:rPr>
                <w:sz w:val="22"/>
              </w:rPr>
              <w:t xml:space="preserve"> № </w:t>
            </w:r>
            <w:r w:rsidR="00327C6A" w:rsidRPr="00C95BB0">
              <w:rPr>
                <w:sz w:val="22"/>
              </w:rPr>
              <w:t>903н</w:t>
            </w:r>
            <w:r w:rsidRPr="00C95BB0">
              <w:rPr>
                <w:sz w:val="22"/>
              </w:rPr>
              <w:t>, а также Правил технической эксплуатации электроустановок потребителей (ПТЭЭП) и Правил устройства электроустановок (ПУЭ).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F9B" w14:textId="77777777" w:rsidR="00867648" w:rsidRPr="00C95BB0" w:rsidRDefault="00327C6A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7CA" w14:textId="77777777" w:rsidR="00867648" w:rsidRPr="00C95BB0" w:rsidRDefault="00327C6A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E036" w14:textId="77777777" w:rsidR="00867648" w:rsidRPr="00C95BB0" w:rsidRDefault="00327C6A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327C6A" w:rsidRPr="00C95BB0" w14:paraId="649D53AE" w14:textId="77777777" w:rsidTr="00BA6B88">
        <w:trPr>
          <w:gridAfter w:val="5"/>
          <w:wAfter w:w="16081" w:type="dxa"/>
          <w:trHeight w:val="95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C4EEF" w14:textId="77777777" w:rsidR="00327C6A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6D114D" w14:textId="77777777" w:rsidR="00327C6A" w:rsidRPr="00C95BB0" w:rsidRDefault="00327C6A" w:rsidP="00327C6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Отсутствие заземления вагон-бытовок, либо его исполнение с нарушениями требований нормативных документов, либо требований заводов-изготовителей.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3D6ECC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D047F2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6505D3" w14:textId="77777777" w:rsidR="00327C6A" w:rsidRPr="00C95BB0" w:rsidRDefault="00327C6A" w:rsidP="00327C6A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8007A" w:rsidRPr="00C95BB0" w14:paraId="54FF87EF" w14:textId="77777777" w:rsidTr="00BA6B88">
        <w:trPr>
          <w:gridAfter w:val="5"/>
          <w:wAfter w:w="16081" w:type="dxa"/>
          <w:trHeight w:val="410"/>
        </w:trPr>
        <w:tc>
          <w:tcPr>
            <w:tcW w:w="93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A026DC" w14:textId="77777777" w:rsidR="00867648" w:rsidRPr="00C95BB0" w:rsidRDefault="00D52901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Нарушение требований промышленной безопасности</w:t>
            </w:r>
          </w:p>
        </w:tc>
      </w:tr>
      <w:tr w:rsidR="006F01D7" w:rsidRPr="00C95BB0" w14:paraId="1E02A775" w14:textId="77777777" w:rsidTr="00BA6B88">
        <w:trPr>
          <w:gridAfter w:val="5"/>
          <w:wAfter w:w="16081" w:type="dxa"/>
          <w:trHeight w:val="415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EB6A3" w14:textId="77777777" w:rsidR="006F01D7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81C0" w14:textId="77777777" w:rsidR="006F01D7" w:rsidRPr="00C95BB0" w:rsidRDefault="006F01D7" w:rsidP="00521D8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Невыполнение </w:t>
            </w:r>
            <w:r w:rsidR="00844D0E" w:rsidRPr="00C95BB0">
              <w:rPr>
                <w:sz w:val="22"/>
              </w:rPr>
              <w:t>отдельных конкретных</w:t>
            </w:r>
            <w:r w:rsidRPr="00C95BB0">
              <w:rPr>
                <w:sz w:val="22"/>
              </w:rPr>
              <w:t xml:space="preserve"> разделов/требований Федеральных норм и правил в области промышленной безопасности </w:t>
            </w:r>
            <w:r w:rsidR="00521D8A" w:rsidRPr="00C95BB0">
              <w:rPr>
                <w:sz w:val="22"/>
              </w:rPr>
              <w:t>«</w:t>
            </w:r>
            <w:r w:rsidRPr="00C95BB0">
              <w:rPr>
                <w:sz w:val="22"/>
              </w:rPr>
              <w:t>Правила безопасности опасных производственных объектов, на которых используются подъёмные сооружения</w:t>
            </w:r>
            <w:r w:rsidR="00521D8A" w:rsidRPr="00C95BB0">
              <w:rPr>
                <w:sz w:val="22"/>
              </w:rPr>
              <w:t>»</w:t>
            </w:r>
            <w:r w:rsidRPr="00C95BB0">
              <w:rPr>
                <w:sz w:val="22"/>
              </w:rPr>
              <w:t xml:space="preserve">, </w:t>
            </w:r>
            <w:r w:rsidR="00844D0E" w:rsidRPr="00C95BB0">
              <w:rPr>
                <w:sz w:val="22"/>
              </w:rPr>
              <w:t>соответствующих характеру</w:t>
            </w:r>
            <w:r w:rsidRPr="00C95BB0">
              <w:rPr>
                <w:sz w:val="22"/>
              </w:rPr>
              <w:t xml:space="preserve"> </w:t>
            </w:r>
            <w:r w:rsidR="00844D0E" w:rsidRPr="00C95BB0">
              <w:rPr>
                <w:sz w:val="22"/>
              </w:rPr>
              <w:t>выполняемой работы</w:t>
            </w:r>
            <w:r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A39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A6FE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2288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6F01D7" w:rsidRPr="00C95BB0" w14:paraId="18666D36" w14:textId="77777777" w:rsidTr="00BA6B88">
        <w:trPr>
          <w:gridAfter w:val="5"/>
          <w:wAfter w:w="16081" w:type="dxa"/>
          <w:trHeight w:val="72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DEFB22" w14:textId="77777777" w:rsidR="006F01D7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A12" w14:textId="77777777" w:rsidR="006F01D7" w:rsidRPr="00C95BB0" w:rsidRDefault="006F01D7" w:rsidP="006F01D7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Применение самоходных и передвижных кранов и АГП, не прошедших, либо с просроченным сроком прохождения ЧТО, ПТО, с просроченным сроком эксплуатации, не поставленных в установленном порядке на учет в органах </w:t>
            </w:r>
            <w:proofErr w:type="spellStart"/>
            <w:r w:rsidRPr="00C95BB0">
              <w:rPr>
                <w:sz w:val="22"/>
              </w:rPr>
              <w:t>Ростехнадзора</w:t>
            </w:r>
            <w:proofErr w:type="spellEnd"/>
            <w:r w:rsidRPr="00C95BB0">
              <w:rPr>
                <w:sz w:val="22"/>
              </w:rPr>
              <w:t xml:space="preserve"> или не внесенные в реестр опасных производственных объектов, регистрируемых органами </w:t>
            </w:r>
            <w:proofErr w:type="spellStart"/>
            <w:r w:rsidRPr="00C95BB0">
              <w:rPr>
                <w:sz w:val="22"/>
              </w:rPr>
              <w:t>Ростехнадзора</w:t>
            </w:r>
            <w:proofErr w:type="spellEnd"/>
            <w:r w:rsidRPr="00C95BB0">
              <w:rPr>
                <w:sz w:val="22"/>
              </w:rPr>
              <w:t xml:space="preserve"> с неоформленным паспортом крана, с незаполненным вахтенным журналом.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7B89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1D0D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2CE1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6F01D7" w:rsidRPr="00C95BB0" w14:paraId="2BC1B8EC" w14:textId="77777777" w:rsidTr="00BA6B88">
        <w:trPr>
          <w:gridAfter w:val="5"/>
          <w:wAfter w:w="16081" w:type="dxa"/>
          <w:trHeight w:val="85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78704F" w14:textId="77777777" w:rsidR="006F01D7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794950" w14:textId="77777777" w:rsidR="006F01D7" w:rsidRPr="00C95BB0" w:rsidRDefault="006F01D7" w:rsidP="006F01D7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Нарушение требований безопасности при эксплуатации баллонов под давлением с горючим и иным газом, а также постов газовой резки и сварки.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FE47E4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19011E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4CCF83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8007A" w:rsidRPr="00C95BB0" w14:paraId="47419FEF" w14:textId="77777777" w:rsidTr="00BA6B88">
        <w:trPr>
          <w:gridAfter w:val="5"/>
          <w:wAfter w:w="16081" w:type="dxa"/>
          <w:trHeight w:val="355"/>
        </w:trPr>
        <w:tc>
          <w:tcPr>
            <w:tcW w:w="93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F187" w14:textId="77777777" w:rsidR="00867648" w:rsidRPr="00C95BB0" w:rsidRDefault="00D52901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Нарушения санитарно-гигиенических требований</w:t>
            </w:r>
          </w:p>
        </w:tc>
      </w:tr>
      <w:tr w:rsidR="006F01D7" w:rsidRPr="00C95BB0" w14:paraId="2711F34D" w14:textId="77777777" w:rsidTr="00BA6B88">
        <w:trPr>
          <w:gridAfter w:val="5"/>
          <w:wAfter w:w="16081" w:type="dxa"/>
          <w:trHeight w:val="57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A17023" w14:textId="77777777" w:rsidR="006F01D7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</w:t>
            </w:r>
            <w:r w:rsidR="00521D8A" w:rsidRPr="00C95BB0">
              <w:rPr>
                <w:sz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C02A" w14:textId="4B2499E1" w:rsidR="006F01D7" w:rsidRPr="00C95BB0" w:rsidRDefault="006F01D7" w:rsidP="00887D1E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Невыполнение на территории Генподрядчика, в том числе на территории вахтовых городков требований </w:t>
            </w:r>
            <w:r w:rsidR="00274301" w:rsidRPr="00C95BB0">
              <w:rPr>
                <w:sz w:val="22"/>
              </w:rPr>
              <w:t>санитарных правил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CFBE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869C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FFAB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</w:tr>
      <w:tr w:rsidR="006F01D7" w:rsidRPr="00C95BB0" w14:paraId="7A28B697" w14:textId="77777777" w:rsidTr="00BA6B88">
        <w:trPr>
          <w:gridAfter w:val="5"/>
          <w:wAfter w:w="16081" w:type="dxa"/>
          <w:trHeight w:val="54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AFA2F1" w14:textId="77777777" w:rsidR="006F01D7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</w:t>
            </w:r>
            <w:r w:rsidR="00521D8A" w:rsidRPr="00C95BB0">
              <w:rPr>
                <w:sz w:val="22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ECD0" w14:textId="563034D0" w:rsidR="006F01D7" w:rsidRPr="00C95BB0" w:rsidRDefault="006F01D7" w:rsidP="00887D1E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Нарушение санитарно-эпидемиологических требований к организации питания работников Подрядчика/Субподрядчика на территории Генподрядчика, в том числе на территории вахтовых городков, в специально оборудованных местах, в том числе при приготовлении пищи и напитков, их хранении и реализации.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CBBD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0C3F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6A8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</w:tr>
      <w:tr w:rsidR="006F01D7" w:rsidRPr="00C95BB0" w14:paraId="718D753D" w14:textId="77777777" w:rsidTr="00BA6B88">
        <w:trPr>
          <w:gridAfter w:val="5"/>
          <w:wAfter w:w="16081" w:type="dxa"/>
          <w:trHeight w:val="49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1BDB6" w14:textId="77777777" w:rsidR="006F01D7" w:rsidRPr="00C95BB0" w:rsidRDefault="00844D0E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</w:t>
            </w:r>
            <w:r w:rsidR="00521D8A" w:rsidRPr="00C95BB0">
              <w:rPr>
                <w:sz w:val="22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07B687" w14:textId="77777777" w:rsidR="006F01D7" w:rsidRPr="00C95BB0" w:rsidRDefault="006F01D7" w:rsidP="006F01D7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Содержать на территории и в помещениях вахтового городка, вагон-бытовках и других производственных и административно-бытовых помещениях, в </w:t>
            </w:r>
            <w:proofErr w:type="spellStart"/>
            <w:r w:rsidRPr="00C95BB0">
              <w:rPr>
                <w:sz w:val="22"/>
              </w:rPr>
              <w:t>т.ч</w:t>
            </w:r>
            <w:proofErr w:type="spellEnd"/>
            <w:r w:rsidRPr="00C95BB0">
              <w:rPr>
                <w:sz w:val="22"/>
              </w:rPr>
              <w:t>. объектов строительной площадки, домашних животных.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F2107D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6F7523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ED9581" w14:textId="77777777" w:rsidR="006F01D7" w:rsidRPr="00C95BB0" w:rsidRDefault="006F01D7" w:rsidP="006F01D7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</w:tr>
      <w:tr w:rsidR="00C8007A" w:rsidRPr="00C95BB0" w14:paraId="1CB94080" w14:textId="77777777" w:rsidTr="00BA6B88">
        <w:trPr>
          <w:gridAfter w:val="5"/>
          <w:wAfter w:w="16081" w:type="dxa"/>
          <w:trHeight w:val="453"/>
        </w:trPr>
        <w:tc>
          <w:tcPr>
            <w:tcW w:w="93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D79D45" w14:textId="77777777" w:rsidR="00867648" w:rsidRPr="00C95BB0" w:rsidRDefault="00D52901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lastRenderedPageBreak/>
              <w:t>Нарушение требований природоохранного законодательства и требований в области охраны окружающей среды</w:t>
            </w:r>
          </w:p>
        </w:tc>
      </w:tr>
      <w:tr w:rsidR="00274301" w:rsidRPr="00C95BB0" w14:paraId="029D17A3" w14:textId="77777777" w:rsidTr="00BA6B88">
        <w:trPr>
          <w:gridAfter w:val="5"/>
          <w:wAfter w:w="16081" w:type="dxa"/>
          <w:trHeight w:val="98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A82770" w14:textId="2B64302E" w:rsidR="00274301" w:rsidRPr="00C95BB0" w:rsidRDefault="00521D8A" w:rsidP="00454AF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</w:t>
            </w:r>
            <w:r w:rsidR="00454AF8">
              <w:rPr>
                <w:sz w:val="22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A271" w14:textId="77777777" w:rsidR="00274301" w:rsidRPr="00C95BB0" w:rsidRDefault="00274301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Невыполнение за свой счет сбора, утилизации, вывоза, сдачи в установленном порядке металлолома, твердых коммунальных отходов, отработанных автомобильных шин и других видов отходов производства/строительства и потребления, образовавшихся при выполнении договорных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015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FD1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7285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274301" w:rsidRPr="00C95BB0" w14:paraId="5687E5CC" w14:textId="77777777" w:rsidTr="00BA6B88">
        <w:trPr>
          <w:gridAfter w:val="5"/>
          <w:wAfter w:w="16081" w:type="dxa"/>
          <w:trHeight w:val="33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067FC" w14:textId="351AD13F" w:rsidR="00274301" w:rsidRPr="00C95BB0" w:rsidRDefault="00521D8A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</w:t>
            </w:r>
            <w:r w:rsidR="00454AF8">
              <w:rPr>
                <w:sz w:val="22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08FD" w14:textId="110F1C8D" w:rsidR="00274301" w:rsidRPr="00C95BB0" w:rsidRDefault="00274301" w:rsidP="003900CA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Загрязнение территории строительной площадки, выделенного подрядчику / </w:t>
            </w:r>
            <w:r w:rsidR="00844D0E" w:rsidRPr="00C95BB0">
              <w:rPr>
                <w:sz w:val="22"/>
              </w:rPr>
              <w:t>субподрядчику производственного</w:t>
            </w:r>
            <w:r w:rsidRPr="00C95BB0">
              <w:rPr>
                <w:sz w:val="22"/>
              </w:rPr>
              <w:t xml:space="preserve"> участка, а </w:t>
            </w:r>
            <w:r w:rsidR="00844D0E" w:rsidRPr="00C95BB0">
              <w:rPr>
                <w:sz w:val="22"/>
              </w:rPr>
              <w:t>также</w:t>
            </w:r>
            <w:r w:rsidRPr="00C95BB0">
              <w:rPr>
                <w:sz w:val="22"/>
              </w:rPr>
              <w:t xml:space="preserve"> территории Генподрядчика нефтепродуктами (ГСМ), агрессивными веществами и материалами, хозяйственно- бытовыми сточными водами.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A59B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0106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3B98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274301" w:rsidRPr="00C95BB0" w14:paraId="4E3F5277" w14:textId="77777777" w:rsidTr="00BA6B88">
        <w:trPr>
          <w:gridAfter w:val="5"/>
          <w:wAfter w:w="16081" w:type="dxa"/>
          <w:trHeight w:val="4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7AA10" w14:textId="2BBE8D18" w:rsidR="00274301" w:rsidRPr="00C95BB0" w:rsidRDefault="00521D8A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</w:t>
            </w:r>
            <w:r w:rsidR="00454AF8">
              <w:rPr>
                <w:sz w:val="22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F152" w14:textId="77777777" w:rsidR="00274301" w:rsidRPr="00C95BB0" w:rsidRDefault="00274301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Размещение, </w:t>
            </w:r>
            <w:r w:rsidR="00844D0E" w:rsidRPr="00C95BB0">
              <w:rPr>
                <w:sz w:val="22"/>
              </w:rPr>
              <w:t>накопление твердых</w:t>
            </w:r>
            <w:r w:rsidRPr="00C95BB0">
              <w:rPr>
                <w:sz w:val="22"/>
              </w:rPr>
              <w:t xml:space="preserve"> коммунальных отходов, производственных / </w:t>
            </w:r>
            <w:r w:rsidR="00844D0E" w:rsidRPr="00C95BB0">
              <w:rPr>
                <w:sz w:val="22"/>
              </w:rPr>
              <w:t>строительных отходов</w:t>
            </w:r>
            <w:r w:rsidRPr="00C95BB0">
              <w:rPr>
                <w:sz w:val="22"/>
              </w:rPr>
              <w:t xml:space="preserve"> не в специально предназначенных для этого местах. Нарушение требований санитарных правил к порядку сбора и временного накопления отходов (за единичный факт зафиксированного нарушения).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9187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F7D4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6FBC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274301" w:rsidRPr="00C95BB0" w14:paraId="31675EEB" w14:textId="77777777" w:rsidTr="00BA6B88">
        <w:trPr>
          <w:gridAfter w:val="5"/>
          <w:wAfter w:w="16081" w:type="dxa"/>
          <w:trHeight w:val="47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4B90E5" w14:textId="2F91F3D3" w:rsidR="00274301" w:rsidRPr="00C95BB0" w:rsidRDefault="00454AF8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9015" w14:textId="77777777" w:rsidR="00274301" w:rsidRPr="00C95BB0" w:rsidRDefault="00274301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Несвоевременное принятие/непринятие мер по минимизации/устранению вреда, причиняемого/причиненного компонентам природной среды в результате проведения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6F3D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96F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EBBC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274301" w:rsidRPr="00C95BB0" w14:paraId="088D22DA" w14:textId="77777777" w:rsidTr="00BA6B88">
        <w:trPr>
          <w:gridAfter w:val="5"/>
          <w:wAfter w:w="16081" w:type="dxa"/>
          <w:trHeight w:val="45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B12C1E" w14:textId="507B9332" w:rsidR="00274301" w:rsidRPr="00C95BB0" w:rsidRDefault="00454AF8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F6776E" w14:textId="77777777" w:rsidR="00274301" w:rsidRPr="00C95BB0" w:rsidRDefault="00274301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Передвижение техники вне полосы отвода земельного участка. Нарушение почвенно-растительного слоя, в </w:t>
            </w:r>
            <w:proofErr w:type="spellStart"/>
            <w:r w:rsidRPr="00C95BB0">
              <w:rPr>
                <w:sz w:val="22"/>
              </w:rPr>
              <w:t>т.ч</w:t>
            </w:r>
            <w:proofErr w:type="spellEnd"/>
            <w:r w:rsidRPr="00C95BB0">
              <w:rPr>
                <w:sz w:val="22"/>
              </w:rPr>
              <w:t>. его полное уничтожение, за пределами полосы отвода земельных участков.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508C75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921A5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FC992D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274301" w:rsidRPr="00C95BB0" w14:paraId="73A0B065" w14:textId="77777777" w:rsidTr="00BA6B88">
        <w:trPr>
          <w:gridAfter w:val="5"/>
          <w:wAfter w:w="16081" w:type="dxa"/>
          <w:trHeight w:val="45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7EADF5" w14:textId="3D143859" w:rsidR="00274301" w:rsidRPr="00C95BB0" w:rsidRDefault="00454AF8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E462A5" w14:textId="2D467517" w:rsidR="00274301" w:rsidRPr="00C95BB0" w:rsidRDefault="00274301" w:rsidP="00887D1E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Сжигание отходов без специальных установок на те</w:t>
            </w:r>
            <w:r w:rsidR="00887D1E" w:rsidRPr="00C95BB0">
              <w:rPr>
                <w:sz w:val="22"/>
              </w:rPr>
              <w:t>рритории объектов Генподрядчика</w:t>
            </w:r>
            <w:r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A9618F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106A1E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C3B918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274301" w:rsidRPr="00C95BB0" w14:paraId="114488B3" w14:textId="77777777" w:rsidTr="00BA6B88">
        <w:trPr>
          <w:gridAfter w:val="5"/>
          <w:wAfter w:w="16081" w:type="dxa"/>
          <w:trHeight w:val="45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BA6D37" w14:textId="34C00CD0" w:rsidR="00274301" w:rsidRPr="00C95BB0" w:rsidRDefault="00521D8A" w:rsidP="00454AF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</w:t>
            </w:r>
            <w:r w:rsidR="00454AF8">
              <w:rPr>
                <w:sz w:val="22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FC9CD0" w14:textId="77777777" w:rsidR="00274301" w:rsidRPr="00C95BB0" w:rsidRDefault="00274301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Уничтожение или повреждение естественных насаждений (кустарников, деревьев).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18BC7E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03FAF2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BF198F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274301" w:rsidRPr="00C95BB0" w14:paraId="0802D64A" w14:textId="77777777" w:rsidTr="00BA6B88">
        <w:trPr>
          <w:gridAfter w:val="5"/>
          <w:wAfter w:w="16081" w:type="dxa"/>
          <w:trHeight w:val="45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3CF759" w14:textId="2B12F75E" w:rsidR="00274301" w:rsidRPr="00C95BB0" w:rsidRDefault="00521D8A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</w:t>
            </w:r>
            <w:r w:rsidR="00454AF8">
              <w:rPr>
                <w:sz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E9CD46" w14:textId="77777777" w:rsidR="00274301" w:rsidRPr="00C95BB0" w:rsidRDefault="00274301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Не соблюдение </w:t>
            </w:r>
            <w:r w:rsidR="00844D0E" w:rsidRPr="00C95BB0">
              <w:rPr>
                <w:sz w:val="22"/>
              </w:rPr>
              <w:t>требований,</w:t>
            </w:r>
            <w:r w:rsidRPr="00C95BB0">
              <w:rPr>
                <w:sz w:val="22"/>
              </w:rPr>
              <w:t xml:space="preserve"> изложенных в ПУЭВС (планах управления экологическими и социальными вопросами при строительстве) ПОС (планах организации строительства)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74DC43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2A41F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CF126E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274301" w:rsidRPr="00C95BB0" w14:paraId="62BFC00E" w14:textId="77777777" w:rsidTr="00BA6B88">
        <w:trPr>
          <w:gridAfter w:val="5"/>
          <w:wAfter w:w="16081" w:type="dxa"/>
          <w:trHeight w:val="45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E37D91" w14:textId="0B44E529" w:rsidR="00274301" w:rsidRPr="00C95BB0" w:rsidRDefault="00521D8A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</w:t>
            </w:r>
            <w:r w:rsidR="00454AF8">
              <w:rPr>
                <w:sz w:val="22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5515B8" w14:textId="77777777" w:rsidR="00274301" w:rsidRPr="00C95BB0" w:rsidRDefault="00274301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>Не осуществление селективного сбора отходов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2EF901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1367F1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875475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274301" w:rsidRPr="00C95BB0" w14:paraId="542ABBC2" w14:textId="77777777" w:rsidTr="00BA6B88">
        <w:trPr>
          <w:gridAfter w:val="5"/>
          <w:wAfter w:w="16081" w:type="dxa"/>
          <w:trHeight w:val="2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7B1B9" w14:textId="4D5D5C7F" w:rsidR="00274301" w:rsidRPr="00C95BB0" w:rsidRDefault="00521D8A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</w:t>
            </w:r>
            <w:r w:rsidR="00454AF8">
              <w:rPr>
                <w:sz w:val="22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AA0D4F" w14:textId="346D04FC" w:rsidR="00274301" w:rsidRPr="00C95BB0" w:rsidRDefault="00274301" w:rsidP="00887D1E">
            <w:pPr>
              <w:pStyle w:val="15"/>
              <w:tabs>
                <w:tab w:val="left" w:pos="0"/>
              </w:tabs>
              <w:spacing w:before="0"/>
              <w:rPr>
                <w:sz w:val="22"/>
              </w:rPr>
            </w:pPr>
            <w:r w:rsidRPr="00C95BB0">
              <w:rPr>
                <w:sz w:val="22"/>
              </w:rPr>
              <w:t xml:space="preserve">Не соблюдение требований внутрикорпоративных документов в области ОТ ПБ и </w:t>
            </w:r>
            <w:r w:rsidR="00844D0E" w:rsidRPr="00C95BB0">
              <w:rPr>
                <w:sz w:val="22"/>
              </w:rPr>
              <w:t>ООС Генподрядчика</w:t>
            </w:r>
            <w:r w:rsidR="00887D1E" w:rsidRPr="00C95BB0">
              <w:rPr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D2FFF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B70820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BFABB4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274301" w:rsidRPr="00C95BB0" w14:paraId="13AEA72D" w14:textId="77777777" w:rsidTr="00BA6B88">
        <w:trPr>
          <w:gridAfter w:val="5"/>
          <w:wAfter w:w="16081" w:type="dxa"/>
          <w:trHeight w:val="456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671D121" w14:textId="7ED3D398" w:rsidR="00274301" w:rsidRPr="00C95BB0" w:rsidRDefault="00521D8A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</w:t>
            </w:r>
            <w:r w:rsidR="00454AF8">
              <w:rPr>
                <w:sz w:val="22"/>
              </w:rPr>
              <w:t>4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A126" w14:textId="77777777" w:rsidR="00274301" w:rsidRPr="00C95BB0" w:rsidRDefault="00274301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Организация свалок, захламление </w:t>
            </w:r>
            <w:proofErr w:type="spellStart"/>
            <w:r w:rsidRPr="00C95BB0">
              <w:rPr>
                <w:sz w:val="22"/>
              </w:rPr>
              <w:t>територии</w:t>
            </w:r>
            <w:proofErr w:type="spellEnd"/>
            <w:r w:rsidRPr="00C95BB0">
              <w:rPr>
                <w:sz w:val="22"/>
              </w:rPr>
              <w:t xml:space="preserve"> производства работ / строительной площадки /вахтового городка промышленными, бытовыми, </w:t>
            </w:r>
            <w:r w:rsidRPr="00C95BB0">
              <w:rPr>
                <w:sz w:val="22"/>
              </w:rPr>
              <w:lastRenderedPageBreak/>
              <w:t xml:space="preserve">строительными отходами, </w:t>
            </w:r>
            <w:r w:rsidR="00844D0E" w:rsidRPr="00C95BB0">
              <w:rPr>
                <w:sz w:val="22"/>
              </w:rPr>
              <w:t>загрязнение хозяйственно</w:t>
            </w:r>
            <w:r w:rsidRPr="00C95BB0">
              <w:rPr>
                <w:sz w:val="22"/>
              </w:rPr>
              <w:t xml:space="preserve"> – бытовыми сточными водами, ГСМ*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E3178F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lastRenderedPageBreak/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0B79E1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4F77AA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8007A" w:rsidRPr="00C95BB0" w14:paraId="62EA39A3" w14:textId="77777777" w:rsidTr="00BA6B88">
        <w:trPr>
          <w:gridAfter w:val="5"/>
          <w:wAfter w:w="16081" w:type="dxa"/>
          <w:trHeight w:val="456"/>
        </w:trPr>
        <w:tc>
          <w:tcPr>
            <w:tcW w:w="73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502AD6" w14:textId="77777777" w:rsidR="00445421" w:rsidRPr="00C95BB0" w:rsidRDefault="00445421" w:rsidP="00B630D6">
            <w:pPr>
              <w:pStyle w:val="15"/>
              <w:tabs>
                <w:tab w:val="left" w:pos="0"/>
              </w:tabs>
              <w:rPr>
                <w:sz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882424" w14:textId="77777777" w:rsidR="00445421" w:rsidRPr="00C95BB0" w:rsidRDefault="00445421" w:rsidP="00445421">
            <w:pPr>
              <w:pStyle w:val="15"/>
              <w:tabs>
                <w:tab w:val="left" w:pos="0"/>
              </w:tabs>
              <w:rPr>
                <w:sz w:val="22"/>
              </w:rPr>
            </w:pP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DF4F1A" w14:textId="77777777" w:rsidR="00445421" w:rsidRPr="00C95BB0" w:rsidRDefault="00D529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* - за повторный факт нарушение: штраф и изъятие пропуска у виновного лица</w:t>
            </w:r>
          </w:p>
        </w:tc>
      </w:tr>
      <w:tr w:rsidR="00274301" w:rsidRPr="00C95BB0" w14:paraId="64390C9A" w14:textId="77777777" w:rsidTr="00BA6B88">
        <w:trPr>
          <w:gridAfter w:val="5"/>
          <w:wAfter w:w="16081" w:type="dxa"/>
          <w:trHeight w:val="45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B20DF6" w14:textId="2AE6352C" w:rsidR="00274301" w:rsidRPr="00C95BB0" w:rsidRDefault="00521D8A" w:rsidP="00454AF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lastRenderedPageBreak/>
              <w:t>4</w:t>
            </w:r>
            <w:r w:rsidR="00454AF8">
              <w:rPr>
                <w:sz w:val="22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CE77DA" w14:textId="77777777" w:rsidR="00274301" w:rsidRPr="00C95BB0" w:rsidRDefault="00274301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C95BB0">
              <w:rPr>
                <w:sz w:val="22"/>
              </w:rPr>
              <w:t xml:space="preserve">Осуществление производства работ в отступление </w:t>
            </w:r>
            <w:r w:rsidR="008E6017" w:rsidRPr="00C95BB0">
              <w:rPr>
                <w:sz w:val="22"/>
              </w:rPr>
              <w:t>от проектной</w:t>
            </w:r>
            <w:r w:rsidRPr="00C95BB0">
              <w:rPr>
                <w:sz w:val="22"/>
              </w:rPr>
              <w:t xml:space="preserve"> документации, утверждённых ППР в части требований ОТ ПБ и ООС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D8A5BC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5AF855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F5C952" w14:textId="77777777" w:rsidR="00274301" w:rsidRPr="00C95BB0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>50</w:t>
            </w:r>
          </w:p>
        </w:tc>
      </w:tr>
      <w:tr w:rsidR="00C8007A" w:rsidRPr="00C95BB0" w14:paraId="679DBC71" w14:textId="77777777" w:rsidTr="00BA6B88">
        <w:trPr>
          <w:gridAfter w:val="5"/>
          <w:wAfter w:w="16081" w:type="dxa"/>
          <w:trHeight w:val="434"/>
        </w:trPr>
        <w:tc>
          <w:tcPr>
            <w:tcW w:w="93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D662EC" w14:textId="5642344C" w:rsidR="00445421" w:rsidRPr="00C95BB0" w:rsidRDefault="00D52901" w:rsidP="00522D23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C95BB0">
              <w:rPr>
                <w:sz w:val="22"/>
              </w:rPr>
              <w:t xml:space="preserve">Нарушения требований </w:t>
            </w:r>
            <w:proofErr w:type="spellStart"/>
            <w:r w:rsidRPr="00C95BB0">
              <w:rPr>
                <w:sz w:val="22"/>
              </w:rPr>
              <w:t>внутриобъектового</w:t>
            </w:r>
            <w:proofErr w:type="spellEnd"/>
            <w:r w:rsidR="00522D23">
              <w:rPr>
                <w:sz w:val="22"/>
              </w:rPr>
              <w:t xml:space="preserve"> и </w:t>
            </w:r>
            <w:r w:rsidRPr="00C95BB0">
              <w:rPr>
                <w:sz w:val="22"/>
              </w:rPr>
              <w:t>режима и охраны объектов</w:t>
            </w:r>
          </w:p>
        </w:tc>
      </w:tr>
      <w:tr w:rsidR="00C8007A" w:rsidRPr="00C95BB0" w14:paraId="519417D3" w14:textId="77777777" w:rsidTr="00BA6B88">
        <w:trPr>
          <w:gridAfter w:val="5"/>
          <w:wAfter w:w="16081" w:type="dxa"/>
          <w:trHeight w:val="72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532A8C" w14:textId="2E2D3BED" w:rsidR="00445421" w:rsidRPr="00017603" w:rsidRDefault="00454AF8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B1F" w14:textId="7516FBD2" w:rsidR="00445421" w:rsidRPr="00017603" w:rsidRDefault="00D52901" w:rsidP="00DC56D2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Проникать на территорию объектов Генподрядчика минуя КПП, через забор, через окна первых этажей и пр.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24B" w14:textId="77777777" w:rsidR="00445421" w:rsidRPr="00017603" w:rsidRDefault="002743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4ECE" w14:textId="77777777" w:rsidR="00445421" w:rsidRPr="00017603" w:rsidRDefault="002743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A38" w14:textId="77777777" w:rsidR="00445421" w:rsidRPr="00017603" w:rsidRDefault="00274301" w:rsidP="00256580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50</w:t>
            </w:r>
          </w:p>
        </w:tc>
      </w:tr>
      <w:tr w:rsidR="00274301" w:rsidRPr="00C95BB0" w14:paraId="57213C89" w14:textId="77777777" w:rsidTr="00BA6B88">
        <w:trPr>
          <w:gridAfter w:val="5"/>
          <w:wAfter w:w="16081" w:type="dxa"/>
          <w:trHeight w:val="150"/>
        </w:trPr>
        <w:tc>
          <w:tcPr>
            <w:tcW w:w="73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62DF8E" w14:textId="302E484D" w:rsidR="00274301" w:rsidRPr="00017603" w:rsidRDefault="00454AF8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5A0" w14:textId="47004684" w:rsidR="00274301" w:rsidRPr="00017603" w:rsidRDefault="0059720F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Использование чужого пропуска при проходе через КПП, либо передача пропуска иному лицу для осуществления доступа на строительный объект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3933" w14:textId="7CC7B9C8" w:rsidR="00274301" w:rsidRPr="00017603" w:rsidRDefault="0059720F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DB4" w14:textId="4F18D5FE" w:rsidR="00274301" w:rsidRPr="00017603" w:rsidRDefault="0059720F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1</w:t>
            </w:r>
            <w:r w:rsidR="00274301" w:rsidRPr="00017603">
              <w:rPr>
                <w:sz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D0C" w14:textId="3DAB05AC" w:rsidR="00274301" w:rsidRPr="00017603" w:rsidRDefault="0059720F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15</w:t>
            </w:r>
          </w:p>
        </w:tc>
      </w:tr>
      <w:tr w:rsidR="00274301" w:rsidRPr="00C95BB0" w14:paraId="6256AFB8" w14:textId="77777777" w:rsidTr="00BA6B88">
        <w:trPr>
          <w:gridAfter w:val="5"/>
          <w:wAfter w:w="16081" w:type="dxa"/>
          <w:trHeight w:val="150"/>
        </w:trPr>
        <w:tc>
          <w:tcPr>
            <w:tcW w:w="73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1C322E" w14:textId="40C64D35" w:rsidR="00274301" w:rsidRPr="00017603" w:rsidRDefault="00454AF8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375" w14:textId="117BDB97" w:rsidR="00274301" w:rsidRPr="00017603" w:rsidRDefault="0059720F" w:rsidP="0059720F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Пронос, хранение и использование на строительных объектах Генподрядчика огнестрельного, газового, пневматического оружия, а также холодного оружия, в том числе сувенирного, взрывчатых и отравляющих веществ, боеприпасов.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C3B1" w14:textId="77777777" w:rsidR="00274301" w:rsidRPr="00017603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1C05" w14:textId="77777777" w:rsidR="00274301" w:rsidRPr="00017603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091" w14:textId="77777777" w:rsidR="00274301" w:rsidRPr="00017603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50</w:t>
            </w:r>
          </w:p>
        </w:tc>
      </w:tr>
      <w:tr w:rsidR="00274301" w:rsidRPr="00C95BB0" w14:paraId="390C0D4A" w14:textId="77777777" w:rsidTr="00BA6B88">
        <w:trPr>
          <w:gridAfter w:val="5"/>
          <w:wAfter w:w="16081" w:type="dxa"/>
          <w:trHeight w:val="150"/>
        </w:trPr>
        <w:tc>
          <w:tcPr>
            <w:tcW w:w="73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A0144A" w14:textId="4E733842" w:rsidR="00274301" w:rsidRPr="00017603" w:rsidRDefault="00454AF8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AAE" w14:textId="36ECE06D" w:rsidR="00274301" w:rsidRPr="00017603" w:rsidRDefault="0059720F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 xml:space="preserve">Пронос, хранение, употребление и распространение алкогольных, наркотических, психотропных и иных токсических веществ, оказывающих опьянение, включая курительные смеси «Спайс» (K2 и пр.) и </w:t>
            </w:r>
            <w:proofErr w:type="spellStart"/>
            <w:r w:rsidRPr="00017603">
              <w:rPr>
                <w:sz w:val="22"/>
              </w:rPr>
              <w:t>некурительного</w:t>
            </w:r>
            <w:proofErr w:type="spellEnd"/>
            <w:r w:rsidRPr="00017603">
              <w:rPr>
                <w:sz w:val="22"/>
              </w:rPr>
              <w:t xml:space="preserve"> табачного изделия «</w:t>
            </w:r>
            <w:proofErr w:type="spellStart"/>
            <w:r w:rsidRPr="00017603">
              <w:rPr>
                <w:sz w:val="22"/>
              </w:rPr>
              <w:t>Насвай</w:t>
            </w:r>
            <w:proofErr w:type="spellEnd"/>
            <w:r w:rsidRPr="00017603">
              <w:rPr>
                <w:sz w:val="22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4035" w14:textId="77777777" w:rsidR="00274301" w:rsidRPr="00017603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19C7" w14:textId="77777777" w:rsidR="00274301" w:rsidRPr="00017603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00B" w14:textId="77777777" w:rsidR="00274301" w:rsidRPr="00017603" w:rsidRDefault="00274301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50</w:t>
            </w:r>
          </w:p>
        </w:tc>
      </w:tr>
      <w:tr w:rsidR="0059720F" w:rsidRPr="00C95BB0" w14:paraId="744AEEE4" w14:textId="77777777" w:rsidTr="00BA6B88">
        <w:trPr>
          <w:gridAfter w:val="5"/>
          <w:wAfter w:w="16081" w:type="dxa"/>
          <w:trHeight w:val="125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669AD0" w14:textId="2CDE5CAB" w:rsidR="0059720F" w:rsidRPr="00017603" w:rsidRDefault="00454AF8" w:rsidP="0059720F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99D" w14:textId="66936FAC" w:rsidR="0059720F" w:rsidRPr="00017603" w:rsidRDefault="0059720F" w:rsidP="0059720F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Организация, проведение и участие в несанкционированных руководством и администрацией политических акциях или любых других общественных мероприятиях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13E4" w14:textId="41300109" w:rsidR="0059720F" w:rsidRPr="00017603" w:rsidRDefault="0059720F" w:rsidP="0059720F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BBDD" w14:textId="69A49128" w:rsidR="0059720F" w:rsidRPr="00017603" w:rsidRDefault="0059720F" w:rsidP="0059720F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E34F" w14:textId="69619208" w:rsidR="0059720F" w:rsidRPr="00017603" w:rsidRDefault="0059720F" w:rsidP="0059720F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50</w:t>
            </w:r>
          </w:p>
        </w:tc>
      </w:tr>
      <w:tr w:rsidR="0059720F" w:rsidRPr="00C95BB0" w14:paraId="42E5721C" w14:textId="77777777" w:rsidTr="00BA6B88">
        <w:trPr>
          <w:gridAfter w:val="5"/>
          <w:wAfter w:w="16081" w:type="dxa"/>
          <w:trHeight w:val="125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F2703A" w14:textId="34DAD49A" w:rsidR="0059720F" w:rsidRPr="00017603" w:rsidRDefault="0059720F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  <w:r w:rsidR="00454AF8" w:rsidRPr="00017603">
              <w:rPr>
                <w:sz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494" w14:textId="726228E9" w:rsidR="0059720F" w:rsidRPr="00017603" w:rsidRDefault="0059720F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Внос (ввоз) – вынос (вывоз) ТМЦ без надлежащего оформления (отсутствия материального пропуска)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34DB" w14:textId="3AC8624A" w:rsidR="0059720F" w:rsidRPr="00017603" w:rsidRDefault="0059720F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F65" w14:textId="346F8B79" w:rsidR="0059720F" w:rsidRPr="00017603" w:rsidRDefault="0059720F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DBB" w14:textId="36466B96" w:rsidR="0059720F" w:rsidRPr="00017603" w:rsidRDefault="0059720F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15</w:t>
            </w:r>
          </w:p>
        </w:tc>
      </w:tr>
      <w:tr w:rsidR="0059720F" w:rsidRPr="00C95BB0" w14:paraId="552F037A" w14:textId="77777777" w:rsidTr="00BA6B88">
        <w:trPr>
          <w:gridAfter w:val="5"/>
          <w:wAfter w:w="16081" w:type="dxa"/>
          <w:trHeight w:val="125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8DBFDF" w14:textId="4F1542DD" w:rsidR="0059720F" w:rsidRPr="00017603" w:rsidRDefault="00454AF8" w:rsidP="00844D0E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037" w14:textId="63D29BFA" w:rsidR="0059720F" w:rsidRPr="00017603" w:rsidRDefault="0059720F" w:rsidP="00274301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 xml:space="preserve">Оскорбление работника охранного предприятия при осуществлении им своих обязанностей по осуществлению пропускного и </w:t>
            </w:r>
            <w:proofErr w:type="spellStart"/>
            <w:r w:rsidRPr="00017603">
              <w:rPr>
                <w:sz w:val="22"/>
              </w:rPr>
              <w:t>внутриобъектового</w:t>
            </w:r>
            <w:proofErr w:type="spellEnd"/>
            <w:r w:rsidRPr="00017603">
              <w:rPr>
                <w:sz w:val="22"/>
              </w:rPr>
              <w:t xml:space="preserve"> режимов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8C48" w14:textId="21B6C247" w:rsidR="0059720F" w:rsidRPr="00017603" w:rsidRDefault="0059720F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78E0" w14:textId="7B47EC51" w:rsidR="0059720F" w:rsidRPr="00017603" w:rsidRDefault="0059720F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1798" w14:textId="1141C70E" w:rsidR="0059720F" w:rsidRPr="00017603" w:rsidRDefault="0059720F" w:rsidP="00274301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15</w:t>
            </w:r>
          </w:p>
        </w:tc>
      </w:tr>
      <w:tr w:rsidR="00BA6B88" w:rsidRPr="00C95BB0" w14:paraId="2B0CE4BF" w14:textId="244C6486" w:rsidTr="002B4C86">
        <w:trPr>
          <w:gridAfter w:val="2"/>
          <w:wAfter w:w="2896" w:type="dxa"/>
          <w:trHeight w:val="125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A53052" w14:textId="07768DF7" w:rsidR="00BA6B88" w:rsidRPr="00017603" w:rsidRDefault="00454AF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7AD3" w14:textId="67FD9EE4" w:rsidR="00BA6B88" w:rsidRPr="00017603" w:rsidRDefault="00BA6B88" w:rsidP="00017603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  <w:highlight w:val="green"/>
              </w:rPr>
              <w:t>Утрата электр</w:t>
            </w:r>
            <w:r w:rsidR="00017603" w:rsidRPr="00017603">
              <w:rPr>
                <w:sz w:val="22"/>
                <w:highlight w:val="green"/>
              </w:rPr>
              <w:t>онного пропуска, либо невозврат Генподрядчику электронного пропуска</w:t>
            </w:r>
            <w:r w:rsidRPr="00017603">
              <w:rPr>
                <w:sz w:val="22"/>
                <w:highlight w:val="green"/>
              </w:rPr>
              <w:t xml:space="preserve"> после истечения срока его 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3F7" w14:textId="6ECD18B0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697A" w14:textId="4D391165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32C7" w14:textId="215D3A77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4395" w:type="dxa"/>
            <w:vAlign w:val="center"/>
          </w:tcPr>
          <w:p w14:paraId="413A3850" w14:textId="77777777" w:rsidR="00BA6B88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  <w:p w14:paraId="1A1BC738" w14:textId="77777777" w:rsidR="00522D23" w:rsidRDefault="00522D23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  <w:p w14:paraId="718F1B6B" w14:textId="77777777" w:rsidR="00522D23" w:rsidRDefault="00522D23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  <w:p w14:paraId="21B9357C" w14:textId="005BF24F" w:rsidR="00522D23" w:rsidRPr="00C95BB0" w:rsidRDefault="00522D23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  <w:tc>
          <w:tcPr>
            <w:tcW w:w="4395" w:type="dxa"/>
            <w:vAlign w:val="center"/>
          </w:tcPr>
          <w:p w14:paraId="5945907D" w14:textId="3C24BE13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C95BB0">
              <w:rPr>
                <w:sz w:val="22"/>
              </w:rPr>
              <w:t>Наименование нарушения, за каждый факт совершения которого Подрядчик уплачивает Ген</w:t>
            </w:r>
            <w:r>
              <w:rPr>
                <w:sz w:val="22"/>
              </w:rPr>
              <w:t>п</w:t>
            </w:r>
            <w:r w:rsidRPr="00C95BB0">
              <w:rPr>
                <w:sz w:val="22"/>
              </w:rPr>
              <w:t>одрядчику штраф</w:t>
            </w:r>
          </w:p>
        </w:tc>
        <w:tc>
          <w:tcPr>
            <w:tcW w:w="4395" w:type="dxa"/>
            <w:vAlign w:val="center"/>
          </w:tcPr>
          <w:p w14:paraId="5CC4FF53" w14:textId="689CBC69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C95BB0">
              <w:rPr>
                <w:sz w:val="22"/>
              </w:rPr>
              <w:t xml:space="preserve">Цена договора с учетом НДС, </w:t>
            </w:r>
            <w:proofErr w:type="spellStart"/>
            <w:r w:rsidRPr="00C95BB0">
              <w:rPr>
                <w:sz w:val="22"/>
              </w:rPr>
              <w:t>млн.руб</w:t>
            </w:r>
            <w:proofErr w:type="spellEnd"/>
          </w:p>
        </w:tc>
      </w:tr>
      <w:tr w:rsidR="00522D23" w:rsidRPr="00C95BB0" w14:paraId="4E089698" w14:textId="77777777" w:rsidTr="00017603">
        <w:trPr>
          <w:gridAfter w:val="2"/>
          <w:wAfter w:w="2896" w:type="dxa"/>
          <w:trHeight w:val="553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9E3295" w14:textId="3A861EC3" w:rsidR="00522D23" w:rsidRPr="00017603" w:rsidRDefault="00522D23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246" w14:textId="31F401B2" w:rsidR="00522D23" w:rsidRPr="00017603" w:rsidRDefault="00522D23" w:rsidP="00017603">
            <w:pPr>
              <w:pStyle w:val="15"/>
              <w:tabs>
                <w:tab w:val="left" w:pos="0"/>
              </w:tabs>
              <w:rPr>
                <w:sz w:val="22"/>
                <w:highlight w:val="green"/>
              </w:rPr>
            </w:pPr>
            <w:r w:rsidRPr="00017603">
              <w:rPr>
                <w:sz w:val="22"/>
                <w:highlight w:val="green"/>
              </w:rPr>
              <w:t xml:space="preserve">Не предоставление </w:t>
            </w:r>
            <w:r w:rsidR="00017603" w:rsidRPr="00017603">
              <w:rPr>
                <w:sz w:val="22"/>
                <w:highlight w:val="green"/>
              </w:rPr>
              <w:t xml:space="preserve">Генподрядчику </w:t>
            </w:r>
            <w:r w:rsidRPr="00017603">
              <w:rPr>
                <w:sz w:val="22"/>
                <w:highlight w:val="green"/>
              </w:rPr>
              <w:t>списка уволенных работников до 30 числа каждого месяца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099" w14:textId="60725867" w:rsidR="00522D23" w:rsidRPr="00017603" w:rsidRDefault="00522D23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46E7" w14:textId="1DB657BD" w:rsidR="00522D23" w:rsidRPr="00017603" w:rsidRDefault="00522D23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409" w14:textId="7750ABD9" w:rsidR="00522D23" w:rsidRPr="00017603" w:rsidRDefault="00522D23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4395" w:type="dxa"/>
            <w:vAlign w:val="center"/>
          </w:tcPr>
          <w:p w14:paraId="51F7F81F" w14:textId="77777777" w:rsidR="00522D23" w:rsidRDefault="00522D23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  <w:tc>
          <w:tcPr>
            <w:tcW w:w="4395" w:type="dxa"/>
            <w:vAlign w:val="center"/>
          </w:tcPr>
          <w:p w14:paraId="30F6A8B6" w14:textId="77777777" w:rsidR="00522D23" w:rsidRPr="00C95BB0" w:rsidRDefault="00522D23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  <w:tc>
          <w:tcPr>
            <w:tcW w:w="4395" w:type="dxa"/>
            <w:vAlign w:val="center"/>
          </w:tcPr>
          <w:p w14:paraId="01B313BB" w14:textId="77777777" w:rsidR="00522D23" w:rsidRPr="00C95BB0" w:rsidRDefault="00522D23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</w:tr>
      <w:tr w:rsidR="00522D23" w:rsidRPr="00C95BB0" w14:paraId="650F4692" w14:textId="77777777" w:rsidTr="002B4C86">
        <w:trPr>
          <w:gridAfter w:val="2"/>
          <w:wAfter w:w="2896" w:type="dxa"/>
          <w:trHeight w:val="125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594C00" w14:textId="161345E1" w:rsidR="00522D23" w:rsidRPr="00017603" w:rsidRDefault="00522D23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5FE3" w14:textId="571F7C3A" w:rsidR="00017603" w:rsidRPr="00017603" w:rsidRDefault="00017603" w:rsidP="007F4A0A">
            <w:pPr>
              <w:pStyle w:val="15"/>
              <w:tabs>
                <w:tab w:val="left" w:pos="0"/>
              </w:tabs>
              <w:rPr>
                <w:sz w:val="22"/>
                <w:highlight w:val="green"/>
              </w:rPr>
            </w:pPr>
            <w:r w:rsidRPr="00017603">
              <w:rPr>
                <w:sz w:val="22"/>
                <w:highlight w:val="green"/>
              </w:rPr>
              <w:t xml:space="preserve">Не предоставление Генподрядчику полного пакета документов </w:t>
            </w:r>
            <w:r>
              <w:rPr>
                <w:sz w:val="22"/>
                <w:highlight w:val="green"/>
              </w:rPr>
              <w:t xml:space="preserve">на </w:t>
            </w:r>
            <w:r w:rsidRPr="00017603">
              <w:rPr>
                <w:sz w:val="22"/>
                <w:highlight w:val="green"/>
              </w:rPr>
              <w:t>работника необходимого для замены разового пропуска на электронный пропуск</w:t>
            </w:r>
            <w:r>
              <w:rPr>
                <w:sz w:val="22"/>
                <w:highlight w:val="green"/>
              </w:rPr>
              <w:t xml:space="preserve"> </w:t>
            </w:r>
            <w:r w:rsidRPr="00017603">
              <w:rPr>
                <w:sz w:val="22"/>
                <w:highlight w:val="green"/>
              </w:rPr>
              <w:t>в течени</w:t>
            </w:r>
            <w:r w:rsidR="007F4A0A">
              <w:rPr>
                <w:sz w:val="22"/>
                <w:highlight w:val="green"/>
              </w:rPr>
              <w:t>е</w:t>
            </w:r>
            <w:r w:rsidRPr="00017603">
              <w:rPr>
                <w:sz w:val="22"/>
                <w:highlight w:val="green"/>
              </w:rPr>
              <w:t xml:space="preserve"> 5</w:t>
            </w:r>
            <w:r w:rsidR="007F4A0A">
              <w:rPr>
                <w:sz w:val="22"/>
                <w:highlight w:val="green"/>
              </w:rPr>
              <w:t xml:space="preserve"> (пяти)</w:t>
            </w:r>
            <w:r w:rsidRPr="00017603">
              <w:rPr>
                <w:sz w:val="22"/>
                <w:highlight w:val="green"/>
              </w:rPr>
              <w:t xml:space="preserve"> рабочих дней</w:t>
            </w:r>
            <w:r>
              <w:rPr>
                <w:sz w:val="22"/>
                <w:highlight w:val="green"/>
              </w:rPr>
              <w:t xml:space="preserve"> с даты получения разового пропуска</w:t>
            </w:r>
            <w:r w:rsidR="007F4A0A">
              <w:rPr>
                <w:sz w:val="22"/>
                <w:highlight w:val="gree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50AB" w14:textId="6DED9A5B" w:rsidR="00522D23" w:rsidRPr="00017603" w:rsidRDefault="007F4A0A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9BB7" w14:textId="4F47745E" w:rsidR="00522D23" w:rsidRPr="00017603" w:rsidRDefault="007F4A0A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B565" w14:textId="034815CA" w:rsidR="00522D23" w:rsidRPr="00017603" w:rsidRDefault="007F4A0A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395" w:type="dxa"/>
            <w:vAlign w:val="center"/>
          </w:tcPr>
          <w:p w14:paraId="3E3C851C" w14:textId="77777777" w:rsidR="00522D23" w:rsidRDefault="00522D23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  <w:tc>
          <w:tcPr>
            <w:tcW w:w="4395" w:type="dxa"/>
            <w:vAlign w:val="center"/>
          </w:tcPr>
          <w:p w14:paraId="32CB5D76" w14:textId="77777777" w:rsidR="00522D23" w:rsidRPr="00C95BB0" w:rsidRDefault="00522D23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  <w:tc>
          <w:tcPr>
            <w:tcW w:w="4395" w:type="dxa"/>
            <w:vAlign w:val="center"/>
          </w:tcPr>
          <w:p w14:paraId="3ECD4CFC" w14:textId="77777777" w:rsidR="00522D23" w:rsidRPr="00C95BB0" w:rsidRDefault="00522D23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</w:tr>
      <w:tr w:rsidR="00BA6B88" w:rsidRPr="00C95BB0" w14:paraId="402C5B0D" w14:textId="77777777" w:rsidTr="002B4C86">
        <w:trPr>
          <w:trHeight w:val="125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FA5E78D" w14:textId="77777777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B0FBF1" w14:textId="31D7419A" w:rsidR="00BA6B88" w:rsidRPr="00017603" w:rsidRDefault="00BA6B88" w:rsidP="00BA6B88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Нарушение требований ведения бухгалтерского и налогового учета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2BE1FCD" w14:textId="77777777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D6A762" w14:textId="77777777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E01F03" w14:textId="77777777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4395" w:type="dxa"/>
            <w:vAlign w:val="center"/>
          </w:tcPr>
          <w:p w14:paraId="741289B5" w14:textId="77777777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  <w:tc>
          <w:tcPr>
            <w:tcW w:w="4395" w:type="dxa"/>
            <w:vAlign w:val="center"/>
          </w:tcPr>
          <w:p w14:paraId="0639D9DF" w14:textId="77777777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  <w:tc>
          <w:tcPr>
            <w:tcW w:w="4395" w:type="dxa"/>
            <w:vAlign w:val="center"/>
          </w:tcPr>
          <w:p w14:paraId="7467EFE3" w14:textId="00ADD4D3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 w:rsidRPr="00C95BB0">
              <w:rPr>
                <w:sz w:val="22"/>
              </w:rPr>
              <w:t>Сумма штрафных санкций, тыс. руб.</w:t>
            </w:r>
          </w:p>
        </w:tc>
        <w:tc>
          <w:tcPr>
            <w:tcW w:w="1448" w:type="dxa"/>
            <w:vAlign w:val="center"/>
          </w:tcPr>
          <w:p w14:paraId="526ADA4A" w14:textId="77777777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  <w:tc>
          <w:tcPr>
            <w:tcW w:w="1448" w:type="dxa"/>
            <w:vAlign w:val="center"/>
          </w:tcPr>
          <w:p w14:paraId="6845286A" w14:textId="77777777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</w:tr>
      <w:tr w:rsidR="00BA6B88" w:rsidRPr="00C95BB0" w14:paraId="0DF96EEC" w14:textId="77777777" w:rsidTr="00BA6B88">
        <w:trPr>
          <w:trHeight w:val="125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AD1265" w14:textId="6BF323D7" w:rsidR="00BA6B88" w:rsidRPr="00017603" w:rsidRDefault="002B4C86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lastRenderedPageBreak/>
              <w:t>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8449" w14:textId="5084244A" w:rsidR="00BA6B88" w:rsidRPr="00017603" w:rsidRDefault="00BA6B88" w:rsidP="00BA6B88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Не предоставление документов в срок 5 дней по первому требованию Генподрядчика или ФНС (штраф за каждый день просрочки)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A4F5" w14:textId="6CD2EEF5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2CEF" w14:textId="732623EA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B63F" w14:textId="193CAC0A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4395" w:type="dxa"/>
          </w:tcPr>
          <w:p w14:paraId="3B637E88" w14:textId="626B7ED0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  <w:tc>
          <w:tcPr>
            <w:tcW w:w="4395" w:type="dxa"/>
          </w:tcPr>
          <w:p w14:paraId="72F9F39B" w14:textId="51CD7561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Не предоставление документов в срок 5 дней по первому требованию Генподрядчика или ФНС (штраф за каждый день просрочки)</w:t>
            </w:r>
          </w:p>
        </w:tc>
        <w:tc>
          <w:tcPr>
            <w:tcW w:w="4395" w:type="dxa"/>
          </w:tcPr>
          <w:p w14:paraId="7A037718" w14:textId="521CF024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48" w:type="dxa"/>
          </w:tcPr>
          <w:p w14:paraId="71FCC23C" w14:textId="3B35701E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48" w:type="dxa"/>
          </w:tcPr>
          <w:p w14:paraId="08B47501" w14:textId="0C1AFCFA" w:rsidR="00BA6B88" w:rsidRPr="00C95BB0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BA6B88" w:rsidRPr="00C95BB0" w14:paraId="5989594A" w14:textId="77777777" w:rsidTr="00BA6B88">
        <w:trPr>
          <w:trHeight w:val="125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13EC78" w14:textId="507EB137" w:rsidR="00BA6B88" w:rsidRPr="00017603" w:rsidRDefault="002B4C86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AFE" w14:textId="22AF604E" w:rsidR="00BA6B88" w:rsidRPr="00017603" w:rsidRDefault="00BA6B88" w:rsidP="00BA6B88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Генподрядчиком получено требование о предоставлении документов/пояснений от ФНС по вине Подрядчика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8358" w14:textId="767EFF9C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9BA" w14:textId="3359C4FF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EB4" w14:textId="15E74946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</w:t>
            </w:r>
          </w:p>
        </w:tc>
        <w:tc>
          <w:tcPr>
            <w:tcW w:w="4395" w:type="dxa"/>
          </w:tcPr>
          <w:p w14:paraId="053343ED" w14:textId="77777777" w:rsidR="00BA6B88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63</w:t>
            </w:r>
          </w:p>
          <w:p w14:paraId="7ED43C39" w14:textId="77777777" w:rsidR="00BA6B88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  <w:tc>
          <w:tcPr>
            <w:tcW w:w="4395" w:type="dxa"/>
          </w:tcPr>
          <w:p w14:paraId="2F1758EF" w14:textId="1AC19EFC" w:rsidR="00BA6B88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Генподрядчиком получено требование о предоставлении документов/пояснений от ФНС по вине Подрядчика</w:t>
            </w:r>
          </w:p>
        </w:tc>
        <w:tc>
          <w:tcPr>
            <w:tcW w:w="4395" w:type="dxa"/>
          </w:tcPr>
          <w:p w14:paraId="2DBB96FA" w14:textId="10FCF2C1" w:rsidR="00BA6B88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48" w:type="dxa"/>
          </w:tcPr>
          <w:p w14:paraId="109BB99C" w14:textId="52F99B59" w:rsidR="00BA6B88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48" w:type="dxa"/>
          </w:tcPr>
          <w:p w14:paraId="412C3F68" w14:textId="4CC978E0" w:rsidR="00BA6B88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BA6B88" w:rsidRPr="00C95BB0" w14:paraId="459BF6F7" w14:textId="77777777" w:rsidTr="00BA6B88">
        <w:trPr>
          <w:trHeight w:val="125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FC0A0F" w14:textId="63DC6059" w:rsidR="00BA6B88" w:rsidRPr="00017603" w:rsidRDefault="002B4C86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448" w14:textId="1960A3EB" w:rsidR="00BA6B88" w:rsidRPr="00017603" w:rsidRDefault="00BA6B88" w:rsidP="00BA6B88">
            <w:pPr>
              <w:pStyle w:val="15"/>
              <w:tabs>
                <w:tab w:val="left" w:pos="0"/>
              </w:tabs>
              <w:rPr>
                <w:sz w:val="22"/>
              </w:rPr>
            </w:pPr>
            <w:r w:rsidRPr="00017603">
              <w:rPr>
                <w:sz w:val="22"/>
              </w:rPr>
              <w:t>Подрядчиком предоставлены недостоверные документы/информация, которые привели к искажению бухгалтерской, налоговой отчетностей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C81C" w14:textId="7C5CDE6C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EBB" w14:textId="1D827DE4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B66B" w14:textId="38AA40A6" w:rsidR="00BA6B88" w:rsidRPr="00017603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 w:rsidRPr="00017603">
              <w:rPr>
                <w:sz w:val="22"/>
              </w:rPr>
              <w:t>50</w:t>
            </w:r>
          </w:p>
        </w:tc>
        <w:tc>
          <w:tcPr>
            <w:tcW w:w="4395" w:type="dxa"/>
          </w:tcPr>
          <w:p w14:paraId="24790056" w14:textId="0B5E3953" w:rsidR="00BA6B88" w:rsidRDefault="00BA6B88" w:rsidP="00BA6B88">
            <w:pPr>
              <w:pStyle w:val="a3"/>
              <w:tabs>
                <w:tab w:val="left" w:pos="0"/>
              </w:tabs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4395" w:type="dxa"/>
          </w:tcPr>
          <w:p w14:paraId="510EB86F" w14:textId="38C9E597" w:rsidR="00BA6B88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Подрядчиком предоставлены недостоверные документы/информация, которые привели к искажению бухгалтерской отчетности</w:t>
            </w:r>
          </w:p>
        </w:tc>
        <w:tc>
          <w:tcPr>
            <w:tcW w:w="4395" w:type="dxa"/>
          </w:tcPr>
          <w:p w14:paraId="3CC66852" w14:textId="3479B3CA" w:rsidR="00BA6B88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448" w:type="dxa"/>
          </w:tcPr>
          <w:p w14:paraId="229CDE25" w14:textId="3BF30F5F" w:rsidR="00BA6B88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448" w:type="dxa"/>
          </w:tcPr>
          <w:p w14:paraId="76A171D2" w14:textId="77777777" w:rsidR="00BA6B88" w:rsidRDefault="00BA6B88" w:rsidP="00BA6B88">
            <w:pPr>
              <w:pStyle w:val="15"/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  <w:p w14:paraId="7702E870" w14:textId="77777777" w:rsidR="00BA6B88" w:rsidRDefault="00BA6B88" w:rsidP="00BA6B88">
            <w:pPr>
              <w:widowControl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</w:tr>
    </w:tbl>
    <w:p w14:paraId="79BB8C92" w14:textId="77777777" w:rsidR="00C05752" w:rsidRPr="00C95BB0" w:rsidRDefault="00D52901" w:rsidP="00256580">
      <w:pPr>
        <w:pStyle w:val="15"/>
        <w:tabs>
          <w:tab w:val="left" w:pos="0"/>
        </w:tabs>
        <w:ind w:firstLine="709"/>
        <w:rPr>
          <w:sz w:val="22"/>
        </w:rPr>
      </w:pPr>
      <w:r w:rsidRPr="00C95BB0">
        <w:rPr>
          <w:sz w:val="22"/>
        </w:rPr>
        <w:t>Примечани</w:t>
      </w:r>
      <w:r w:rsidR="003A1532" w:rsidRPr="00C95BB0">
        <w:rPr>
          <w:sz w:val="22"/>
        </w:rPr>
        <w:t>я</w:t>
      </w:r>
      <w:r w:rsidRPr="00C95BB0">
        <w:rPr>
          <w:sz w:val="22"/>
        </w:rPr>
        <w:t>:</w:t>
      </w:r>
    </w:p>
    <w:p w14:paraId="2B0CC509" w14:textId="0A7CED2C" w:rsidR="002F50C3" w:rsidRPr="00C95BB0" w:rsidRDefault="00D52901" w:rsidP="00256580">
      <w:pPr>
        <w:pStyle w:val="15"/>
        <w:tabs>
          <w:tab w:val="left" w:pos="0"/>
        </w:tabs>
        <w:ind w:firstLine="709"/>
        <w:rPr>
          <w:sz w:val="22"/>
        </w:rPr>
      </w:pPr>
      <w:r w:rsidRPr="00C95BB0">
        <w:rPr>
          <w:sz w:val="22"/>
        </w:rPr>
        <w:t xml:space="preserve">Указанный перечень штрафных санкций не является исчерпывающим и может быть дополнен или </w:t>
      </w:r>
      <w:r w:rsidRPr="0059720F">
        <w:rPr>
          <w:sz w:val="22"/>
        </w:rPr>
        <w:t>заменен на перечень, требуемый по условиям договоров Генподрядчика</w:t>
      </w:r>
      <w:r w:rsidR="00DC56D2" w:rsidRPr="0059720F">
        <w:rPr>
          <w:sz w:val="22"/>
        </w:rPr>
        <w:t xml:space="preserve"> с </w:t>
      </w:r>
      <w:r w:rsidR="00C95BB0" w:rsidRPr="0059720F">
        <w:rPr>
          <w:sz w:val="22"/>
        </w:rPr>
        <w:t>Подрядчиком</w:t>
      </w:r>
      <w:r w:rsidRPr="0059720F">
        <w:rPr>
          <w:sz w:val="22"/>
        </w:rPr>
        <w:t>.</w:t>
      </w:r>
    </w:p>
    <w:p w14:paraId="23EFB7D3" w14:textId="77777777" w:rsidR="00C05752" w:rsidRPr="00C95BB0" w:rsidRDefault="00D52901" w:rsidP="00256580">
      <w:pPr>
        <w:pStyle w:val="15"/>
        <w:tabs>
          <w:tab w:val="left" w:pos="0"/>
        </w:tabs>
        <w:ind w:firstLine="709"/>
        <w:rPr>
          <w:sz w:val="22"/>
        </w:rPr>
      </w:pPr>
      <w:r w:rsidRPr="00C95BB0">
        <w:rPr>
          <w:sz w:val="22"/>
        </w:rPr>
        <w:t>При отмене действия нормативных документов, указанных в Перечне, следует руководствоваться требованиями введённых взамен нормативных документов. При отсутствии нормативных документов, вводимых взамен отменённым, следует руководствоваться отменённым документом до окончания исполнения обязательств по данному Договору.</w:t>
      </w:r>
    </w:p>
    <w:p w14:paraId="3E6BCD0E" w14:textId="77777777" w:rsidR="003A1532" w:rsidRPr="00C95BB0" w:rsidRDefault="00D52901" w:rsidP="00256580">
      <w:pPr>
        <w:pStyle w:val="15"/>
        <w:tabs>
          <w:tab w:val="left" w:pos="0"/>
        </w:tabs>
        <w:ind w:firstLine="709"/>
        <w:rPr>
          <w:sz w:val="22"/>
        </w:rPr>
      </w:pPr>
      <w:r w:rsidRPr="00C95BB0">
        <w:rPr>
          <w:sz w:val="22"/>
        </w:rPr>
        <w:t>Все перечисленные в таблице нарушения подразумевают, в том числе попытки совершения указанных действий, включая пресеченные, а также случаи обнаружения последствий совершения указанных действий.</w:t>
      </w:r>
    </w:p>
    <w:p w14:paraId="48A65CCA" w14:textId="37BC8995" w:rsidR="002F50C3" w:rsidRPr="00C95BB0" w:rsidRDefault="0059720F" w:rsidP="00256580">
      <w:pPr>
        <w:pStyle w:val="15"/>
        <w:tabs>
          <w:tab w:val="left" w:pos="0"/>
        </w:tabs>
        <w:ind w:firstLine="709"/>
        <w:rPr>
          <w:sz w:val="22"/>
        </w:rPr>
      </w:pPr>
      <w:r w:rsidRPr="00E126DD">
        <w:rPr>
          <w:sz w:val="22"/>
        </w:rPr>
        <w:t>Штрафные санкции применяются</w:t>
      </w:r>
      <w:r w:rsidR="00D52901" w:rsidRPr="00E126DD">
        <w:rPr>
          <w:sz w:val="22"/>
        </w:rPr>
        <w:t xml:space="preserve"> за</w:t>
      </w:r>
      <w:r w:rsidRPr="00E126DD">
        <w:rPr>
          <w:sz w:val="22"/>
        </w:rPr>
        <w:t xml:space="preserve"> каждый</w:t>
      </w:r>
      <w:r w:rsidR="00D52901" w:rsidRPr="00E126DD">
        <w:rPr>
          <w:sz w:val="22"/>
        </w:rPr>
        <w:t xml:space="preserve"> единичный выявленный и зафиксированный факт нарушения.</w:t>
      </w:r>
    </w:p>
    <w:p w14:paraId="31428EE5" w14:textId="16A867AF" w:rsidR="003A1532" w:rsidRPr="00C95BB0" w:rsidRDefault="00D52901" w:rsidP="00256580">
      <w:pPr>
        <w:pStyle w:val="15"/>
        <w:tabs>
          <w:tab w:val="left" w:pos="0"/>
        </w:tabs>
        <w:ind w:firstLine="709"/>
        <w:rPr>
          <w:sz w:val="22"/>
        </w:rPr>
      </w:pPr>
      <w:r w:rsidRPr="00C95BB0">
        <w:rPr>
          <w:sz w:val="22"/>
        </w:rPr>
        <w:t>Уплата Подрядчиком штрафов, предусмотренных настоящим приложением, не освобождает его от обязанности по возмещению Генподрядчику в полном объеме убытков, понесённых им в связи с допущением Подрядчиком/Субподрядчиком указанных нарушений, в том числе сумм штрафов, заявленных к Генподрядчику третьими лицами, контролирующими (надзорными) и правоохранительными органами, а также от других видов ответственности, предусмотренных законодательством РФ и Договором.</w:t>
      </w:r>
    </w:p>
    <w:p w14:paraId="6170B50A" w14:textId="77777777" w:rsidR="00285A8A" w:rsidRPr="00C95BB0" w:rsidRDefault="00285A8A" w:rsidP="00256580">
      <w:pPr>
        <w:pStyle w:val="15"/>
        <w:tabs>
          <w:tab w:val="left" w:pos="0"/>
        </w:tabs>
        <w:ind w:firstLine="709"/>
        <w:rPr>
          <w:sz w:val="20"/>
        </w:rPr>
      </w:pPr>
    </w:p>
    <w:p w14:paraId="3BDE3645" w14:textId="77777777" w:rsidR="00C05752" w:rsidRPr="00C95BB0" w:rsidRDefault="00C05752" w:rsidP="00256580">
      <w:pPr>
        <w:pStyle w:val="15"/>
        <w:tabs>
          <w:tab w:val="left" w:pos="0"/>
        </w:tabs>
        <w:ind w:firstLine="709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761474" w14:paraId="5E82F302" w14:textId="77777777" w:rsidTr="00761474">
        <w:tc>
          <w:tcPr>
            <w:tcW w:w="4842" w:type="dxa"/>
          </w:tcPr>
          <w:p w14:paraId="2F9D65A1" w14:textId="77777777" w:rsidR="00761474" w:rsidRDefault="00761474">
            <w:pPr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Генподрядчик:</w:t>
            </w:r>
          </w:p>
          <w:p w14:paraId="4450900E" w14:textId="77777777" w:rsidR="00761474" w:rsidRDefault="00761474">
            <w:pPr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Директор</w:t>
            </w:r>
          </w:p>
          <w:p w14:paraId="61B33643" w14:textId="77777777" w:rsidR="00761474" w:rsidRDefault="00761474">
            <w:pPr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 xml:space="preserve">ООО «Генподрядчик»    </w:t>
            </w:r>
          </w:p>
          <w:p w14:paraId="333585A0" w14:textId="77777777" w:rsidR="00761474" w:rsidRDefault="00761474">
            <w:pPr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________________/__________/</w:t>
            </w:r>
          </w:p>
          <w:p w14:paraId="27542A70" w14:textId="77777777" w:rsidR="00761474" w:rsidRDefault="00761474">
            <w:pPr>
              <w:rPr>
                <w:bCs/>
                <w:color w:val="auto"/>
                <w:sz w:val="22"/>
                <w:szCs w:val="22"/>
              </w:rPr>
            </w:pPr>
            <w:proofErr w:type="spellStart"/>
            <w:r>
              <w:rPr>
                <w:bCs/>
                <w:color w:val="auto"/>
                <w:sz w:val="22"/>
                <w:szCs w:val="22"/>
              </w:rPr>
              <w:t>м.п</w:t>
            </w:r>
            <w:proofErr w:type="spellEnd"/>
            <w:r>
              <w:rPr>
                <w:bCs/>
                <w:color w:val="auto"/>
                <w:sz w:val="22"/>
                <w:szCs w:val="22"/>
              </w:rPr>
              <w:t xml:space="preserve">.                                                  </w:t>
            </w:r>
          </w:p>
          <w:p w14:paraId="62ECBFF6" w14:textId="77777777" w:rsidR="00761474" w:rsidRDefault="00761474">
            <w:pPr>
              <w:spacing w:after="16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42" w:type="dxa"/>
          </w:tcPr>
          <w:p w14:paraId="2F8D1FD4" w14:textId="77777777" w:rsidR="00761474" w:rsidRDefault="00761474">
            <w:pPr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Подрядчик:</w:t>
            </w:r>
          </w:p>
          <w:p w14:paraId="540ACB3A" w14:textId="77777777" w:rsidR="00761474" w:rsidRDefault="00761474">
            <w:pPr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Директор</w:t>
            </w:r>
          </w:p>
          <w:p w14:paraId="3D23474A" w14:textId="77777777" w:rsidR="00761474" w:rsidRDefault="00761474">
            <w:pPr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ООО «Подрядчик»</w:t>
            </w:r>
          </w:p>
          <w:p w14:paraId="0D72A5D9" w14:textId="77777777" w:rsidR="00761474" w:rsidRDefault="00761474">
            <w:pPr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________________/__________/</w:t>
            </w:r>
          </w:p>
          <w:p w14:paraId="02511FA5" w14:textId="77777777" w:rsidR="00761474" w:rsidRDefault="00761474">
            <w:pPr>
              <w:rPr>
                <w:bCs/>
                <w:color w:val="auto"/>
                <w:sz w:val="22"/>
                <w:szCs w:val="22"/>
              </w:rPr>
            </w:pPr>
            <w:proofErr w:type="spellStart"/>
            <w:r>
              <w:rPr>
                <w:bCs/>
                <w:color w:val="auto"/>
                <w:sz w:val="22"/>
                <w:szCs w:val="22"/>
              </w:rPr>
              <w:t>м.п</w:t>
            </w:r>
            <w:proofErr w:type="spellEnd"/>
            <w:r>
              <w:rPr>
                <w:bCs/>
                <w:color w:val="auto"/>
                <w:sz w:val="22"/>
                <w:szCs w:val="22"/>
              </w:rPr>
              <w:t xml:space="preserve">.                                                  </w:t>
            </w:r>
          </w:p>
          <w:p w14:paraId="7D37BE0D" w14:textId="77777777" w:rsidR="00761474" w:rsidRDefault="00761474">
            <w:pPr>
              <w:spacing w:after="160"/>
              <w:rPr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4B858330" w14:textId="77777777" w:rsidR="00C05752" w:rsidRPr="00A64512" w:rsidRDefault="00C05752" w:rsidP="00256580">
      <w:pPr>
        <w:pStyle w:val="15"/>
        <w:tabs>
          <w:tab w:val="left" w:pos="0"/>
        </w:tabs>
        <w:ind w:firstLine="709"/>
        <w:rPr>
          <w:sz w:val="20"/>
        </w:rPr>
      </w:pPr>
      <w:bookmarkStart w:id="3" w:name="_GoBack"/>
      <w:bookmarkEnd w:id="3"/>
    </w:p>
    <w:p w14:paraId="5C06B861" w14:textId="77777777" w:rsidR="00B1178F" w:rsidRPr="00A64512" w:rsidRDefault="00B1178F" w:rsidP="00256580">
      <w:pPr>
        <w:pStyle w:val="15"/>
        <w:tabs>
          <w:tab w:val="left" w:pos="0"/>
        </w:tabs>
        <w:ind w:firstLine="709"/>
        <w:rPr>
          <w:sz w:val="20"/>
        </w:rPr>
      </w:pPr>
    </w:p>
    <w:sectPr w:rsidR="00B1178F" w:rsidRPr="00A64512" w:rsidSect="00844D0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B5716A" w14:textId="77777777" w:rsidR="00017603" w:rsidRDefault="00017603" w:rsidP="00017603">
      <w:pPr>
        <w:spacing w:before="0"/>
      </w:pPr>
      <w:r>
        <w:separator/>
      </w:r>
    </w:p>
  </w:endnote>
  <w:endnote w:type="continuationSeparator" w:id="0">
    <w:p w14:paraId="1B25E653" w14:textId="77777777" w:rsidR="00017603" w:rsidRDefault="00017603" w:rsidP="000176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EC6AAD" w14:textId="77777777" w:rsidR="00017603" w:rsidRDefault="00017603" w:rsidP="00017603">
      <w:pPr>
        <w:spacing w:before="0"/>
      </w:pPr>
      <w:r>
        <w:separator/>
      </w:r>
    </w:p>
  </w:footnote>
  <w:footnote w:type="continuationSeparator" w:id="0">
    <w:p w14:paraId="25B356AF" w14:textId="77777777" w:rsidR="00017603" w:rsidRDefault="00017603" w:rsidP="0001760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080"/>
    <w:multiLevelType w:val="hybridMultilevel"/>
    <w:tmpl w:val="9642F894"/>
    <w:lvl w:ilvl="0" w:tplc="A108437C">
      <w:start w:val="1"/>
      <w:numFmt w:val="bullet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61DED6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860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0A5F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1224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647B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688A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3260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0081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10FF2"/>
    <w:multiLevelType w:val="hybridMultilevel"/>
    <w:tmpl w:val="F7D8B80A"/>
    <w:lvl w:ilvl="0" w:tplc="5A2E090A">
      <w:start w:val="1"/>
      <w:numFmt w:val="decimal"/>
      <w:pStyle w:val="2"/>
      <w:lvlText w:val="%1."/>
      <w:lvlJc w:val="left"/>
      <w:pPr>
        <w:tabs>
          <w:tab w:val="num" w:pos="1571"/>
        </w:tabs>
        <w:ind w:left="1571" w:hanging="360"/>
      </w:pPr>
    </w:lvl>
    <w:lvl w:ilvl="1" w:tplc="03701D04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673E2DBC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E8FCC534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C6A7A4A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E3224482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83D2A0BA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8244E61E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9AE004B4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">
    <w:nsid w:val="06563380"/>
    <w:multiLevelType w:val="multilevel"/>
    <w:tmpl w:val="65BC5F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5"/>
      </w:pPr>
      <w:rPr>
        <w:rFonts w:hint="default"/>
        <w:b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3">
    <w:nsid w:val="075861B8"/>
    <w:multiLevelType w:val="multilevel"/>
    <w:tmpl w:val="E4620706"/>
    <w:lvl w:ilvl="0">
      <w:start w:val="1"/>
      <w:numFmt w:val="bullet"/>
      <w:pStyle w:val="1"/>
      <w:lvlText w:val=""/>
      <w:lvlJc w:val="left"/>
      <w:pPr>
        <w:tabs>
          <w:tab w:val="num" w:pos="1134"/>
        </w:tabs>
        <w:ind w:left="1134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>
      <w:start w:val="1"/>
      <w:numFmt w:val="bullet"/>
      <w:lvlRestart w:val="0"/>
      <w:pStyle w:val="20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684"/>
        </w:tabs>
        <w:ind w:left="26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24"/>
        </w:tabs>
        <w:ind w:left="41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44"/>
        </w:tabs>
        <w:ind w:left="48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564"/>
        </w:tabs>
        <w:ind w:left="55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84"/>
        </w:tabs>
        <w:ind w:left="62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04"/>
        </w:tabs>
        <w:ind w:left="7004" w:hanging="180"/>
      </w:pPr>
      <w:rPr>
        <w:rFonts w:hint="default"/>
      </w:rPr>
    </w:lvl>
  </w:abstractNum>
  <w:abstractNum w:abstractNumId="4">
    <w:nsid w:val="0BBC49F1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F59080F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148362F"/>
    <w:multiLevelType w:val="hybridMultilevel"/>
    <w:tmpl w:val="E7B6F130"/>
    <w:lvl w:ilvl="0" w:tplc="B5C256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1" w:tplc="DEE8F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3A57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CA4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4CDA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39AC8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942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DC9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5480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592484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4CE546D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69C111A"/>
    <w:multiLevelType w:val="multilevel"/>
    <w:tmpl w:val="875AF9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5"/>
      </w:pPr>
      <w:rPr>
        <w:rFonts w:hint="default"/>
        <w:b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0">
    <w:nsid w:val="1B4E2B47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C6F0F27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2CA5A1C"/>
    <w:multiLevelType w:val="hybridMultilevel"/>
    <w:tmpl w:val="59B62E54"/>
    <w:lvl w:ilvl="0" w:tplc="C16250C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42C2C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0ECB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C216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E89C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523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002D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D878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C2E5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4038E"/>
    <w:multiLevelType w:val="hybridMultilevel"/>
    <w:tmpl w:val="39863C08"/>
    <w:lvl w:ilvl="0" w:tplc="A4560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32CF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6AA4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DA3E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A09E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C036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3E4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C41F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7AB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4F7E3F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BEE72B3"/>
    <w:multiLevelType w:val="multilevel"/>
    <w:tmpl w:val="65BC5F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5"/>
      </w:pPr>
      <w:rPr>
        <w:rFonts w:hint="default"/>
        <w:b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6">
    <w:nsid w:val="2E396B46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EE83144"/>
    <w:multiLevelType w:val="multilevel"/>
    <w:tmpl w:val="796A6E9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1276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hint="default"/>
      </w:rPr>
    </w:lvl>
  </w:abstractNum>
  <w:abstractNum w:abstractNumId="18">
    <w:nsid w:val="32B91FC6"/>
    <w:multiLevelType w:val="multilevel"/>
    <w:tmpl w:val="502E6FDC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1276"/>
        </w:tabs>
        <w:ind w:left="0" w:firstLine="709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9">
    <w:nsid w:val="34002421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EF0413"/>
    <w:multiLevelType w:val="hybridMultilevel"/>
    <w:tmpl w:val="F01AA2CA"/>
    <w:lvl w:ilvl="0" w:tplc="F69E8B6A">
      <w:start w:val="1"/>
      <w:numFmt w:val="lowerLetter"/>
      <w:lvlText w:val="%1)"/>
      <w:lvlJc w:val="left"/>
      <w:pPr>
        <w:ind w:left="1429" w:hanging="360"/>
      </w:pPr>
    </w:lvl>
    <w:lvl w:ilvl="1" w:tplc="DAAC9ECE">
      <w:start w:val="1"/>
      <w:numFmt w:val="lowerRoman"/>
      <w:lvlText w:val="(%2)"/>
      <w:lvlJc w:val="left"/>
      <w:pPr>
        <w:ind w:left="2989" w:hanging="1200"/>
      </w:pPr>
      <w:rPr>
        <w:rFonts w:hint="default"/>
      </w:rPr>
    </w:lvl>
    <w:lvl w:ilvl="2" w:tplc="AC62CF5A" w:tentative="1">
      <w:start w:val="1"/>
      <w:numFmt w:val="lowerRoman"/>
      <w:lvlText w:val="%3."/>
      <w:lvlJc w:val="right"/>
      <w:pPr>
        <w:ind w:left="2869" w:hanging="180"/>
      </w:pPr>
    </w:lvl>
    <w:lvl w:ilvl="3" w:tplc="4B346EF8" w:tentative="1">
      <w:start w:val="1"/>
      <w:numFmt w:val="decimal"/>
      <w:lvlText w:val="%4."/>
      <w:lvlJc w:val="left"/>
      <w:pPr>
        <w:ind w:left="3589" w:hanging="360"/>
      </w:pPr>
    </w:lvl>
    <w:lvl w:ilvl="4" w:tplc="9A3A298A" w:tentative="1">
      <w:start w:val="1"/>
      <w:numFmt w:val="lowerLetter"/>
      <w:lvlText w:val="%5."/>
      <w:lvlJc w:val="left"/>
      <w:pPr>
        <w:ind w:left="4309" w:hanging="360"/>
      </w:pPr>
    </w:lvl>
    <w:lvl w:ilvl="5" w:tplc="E32252B6" w:tentative="1">
      <w:start w:val="1"/>
      <w:numFmt w:val="lowerRoman"/>
      <w:lvlText w:val="%6."/>
      <w:lvlJc w:val="right"/>
      <w:pPr>
        <w:ind w:left="5029" w:hanging="180"/>
      </w:pPr>
    </w:lvl>
    <w:lvl w:ilvl="6" w:tplc="93C0B148" w:tentative="1">
      <w:start w:val="1"/>
      <w:numFmt w:val="decimal"/>
      <w:lvlText w:val="%7."/>
      <w:lvlJc w:val="left"/>
      <w:pPr>
        <w:ind w:left="5749" w:hanging="360"/>
      </w:pPr>
    </w:lvl>
    <w:lvl w:ilvl="7" w:tplc="9F6A31BC" w:tentative="1">
      <w:start w:val="1"/>
      <w:numFmt w:val="lowerLetter"/>
      <w:lvlText w:val="%8."/>
      <w:lvlJc w:val="left"/>
      <w:pPr>
        <w:ind w:left="6469" w:hanging="360"/>
      </w:pPr>
    </w:lvl>
    <w:lvl w:ilvl="8" w:tplc="7144CAC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D953C10"/>
    <w:multiLevelType w:val="multilevel"/>
    <w:tmpl w:val="C2605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C7359C"/>
    <w:multiLevelType w:val="hybridMultilevel"/>
    <w:tmpl w:val="734C88FA"/>
    <w:lvl w:ilvl="0" w:tplc="24B6A6AA">
      <w:start w:val="1"/>
      <w:numFmt w:val="decimal"/>
      <w:pStyle w:val="31"/>
      <w:lvlText w:val="Приложение № %1."/>
      <w:lvlJc w:val="left"/>
      <w:pPr>
        <w:tabs>
          <w:tab w:val="num" w:pos="2325"/>
        </w:tabs>
        <w:ind w:left="2325" w:hanging="2325"/>
      </w:pPr>
      <w:rPr>
        <w:rFonts w:ascii="Times New Roman" w:hAnsi="Times New Roman" w:hint="default"/>
        <w:b/>
        <w:i/>
        <w:sz w:val="26"/>
      </w:rPr>
    </w:lvl>
    <w:lvl w:ilvl="1" w:tplc="33D6112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2BC062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DCA6B4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AF6ABF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2105D5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8BA4A1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DD92BD60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93A0122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420D40A6"/>
    <w:multiLevelType w:val="multilevel"/>
    <w:tmpl w:val="65BC5F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5"/>
      </w:pPr>
      <w:rPr>
        <w:rFonts w:hint="default"/>
        <w:b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24">
    <w:nsid w:val="43584BF2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A423D6"/>
    <w:multiLevelType w:val="hybridMultilevel"/>
    <w:tmpl w:val="20B4238A"/>
    <w:lvl w:ilvl="0" w:tplc="74788CA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AE288A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123E373A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30022EA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7A00CCCA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04CBAA2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68A29B58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3BC9902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463CCD62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>
    <w:nsid w:val="49C839B0"/>
    <w:multiLevelType w:val="hybridMultilevel"/>
    <w:tmpl w:val="C26051F2"/>
    <w:lvl w:ilvl="0" w:tplc="85C09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1075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B08B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24E0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BCFC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5AFD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7410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2A2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4017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FC6680"/>
    <w:multiLevelType w:val="hybridMultilevel"/>
    <w:tmpl w:val="111CCB02"/>
    <w:lvl w:ilvl="0" w:tplc="1452071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  <w:i w:val="0"/>
      </w:rPr>
    </w:lvl>
    <w:lvl w:ilvl="1" w:tplc="B6E86F3A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9450343E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7458B47A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3EF6CF70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7D4A1E9A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7C0A32E4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C922A1E2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C8BA083A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28">
    <w:nsid w:val="4D434639"/>
    <w:multiLevelType w:val="multilevel"/>
    <w:tmpl w:val="65BC5F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5"/>
      </w:pPr>
      <w:rPr>
        <w:rFonts w:hint="default"/>
        <w:b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29">
    <w:nsid w:val="4D9B6F69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DD05B07"/>
    <w:multiLevelType w:val="multilevel"/>
    <w:tmpl w:val="BD82DA6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31">
    <w:nsid w:val="51BA0D70"/>
    <w:multiLevelType w:val="multilevel"/>
    <w:tmpl w:val="BD82DA6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32">
    <w:nsid w:val="59433356"/>
    <w:multiLevelType w:val="multilevel"/>
    <w:tmpl w:val="BD82DA6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33">
    <w:nsid w:val="599E5146"/>
    <w:multiLevelType w:val="multilevel"/>
    <w:tmpl w:val="65BC5F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5"/>
      </w:pPr>
      <w:rPr>
        <w:rFonts w:hint="default"/>
        <w:b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34">
    <w:nsid w:val="5E676C10"/>
    <w:multiLevelType w:val="multilevel"/>
    <w:tmpl w:val="65BC5F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5"/>
      </w:pPr>
      <w:rPr>
        <w:rFonts w:hint="default"/>
        <w:b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35">
    <w:nsid w:val="612C2273"/>
    <w:multiLevelType w:val="multilevel"/>
    <w:tmpl w:val="65BC5F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5"/>
      </w:pPr>
      <w:rPr>
        <w:rFonts w:hint="default"/>
        <w:b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18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36">
    <w:nsid w:val="6EF90BBC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F0730D1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6B41E5E"/>
    <w:multiLevelType w:val="hybridMultilevel"/>
    <w:tmpl w:val="D1BA7B8E"/>
    <w:lvl w:ilvl="0" w:tplc="5D863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D60EE6" w:tentative="1">
      <w:start w:val="1"/>
      <w:numFmt w:val="lowerLetter"/>
      <w:lvlText w:val="%2."/>
      <w:lvlJc w:val="left"/>
      <w:pPr>
        <w:ind w:left="1440" w:hanging="360"/>
      </w:pPr>
    </w:lvl>
    <w:lvl w:ilvl="2" w:tplc="D89A13D0" w:tentative="1">
      <w:start w:val="1"/>
      <w:numFmt w:val="lowerRoman"/>
      <w:lvlText w:val="%3."/>
      <w:lvlJc w:val="right"/>
      <w:pPr>
        <w:ind w:left="2160" w:hanging="180"/>
      </w:pPr>
    </w:lvl>
    <w:lvl w:ilvl="3" w:tplc="65D07798" w:tentative="1">
      <w:start w:val="1"/>
      <w:numFmt w:val="decimal"/>
      <w:lvlText w:val="%4."/>
      <w:lvlJc w:val="left"/>
      <w:pPr>
        <w:ind w:left="2880" w:hanging="360"/>
      </w:pPr>
    </w:lvl>
    <w:lvl w:ilvl="4" w:tplc="90D6C6E0" w:tentative="1">
      <w:start w:val="1"/>
      <w:numFmt w:val="lowerLetter"/>
      <w:lvlText w:val="%5."/>
      <w:lvlJc w:val="left"/>
      <w:pPr>
        <w:ind w:left="3600" w:hanging="360"/>
      </w:pPr>
    </w:lvl>
    <w:lvl w:ilvl="5" w:tplc="178248FE" w:tentative="1">
      <w:start w:val="1"/>
      <w:numFmt w:val="lowerRoman"/>
      <w:lvlText w:val="%6."/>
      <w:lvlJc w:val="right"/>
      <w:pPr>
        <w:ind w:left="4320" w:hanging="180"/>
      </w:pPr>
    </w:lvl>
    <w:lvl w:ilvl="6" w:tplc="919464A8" w:tentative="1">
      <w:start w:val="1"/>
      <w:numFmt w:val="decimal"/>
      <w:lvlText w:val="%7."/>
      <w:lvlJc w:val="left"/>
      <w:pPr>
        <w:ind w:left="5040" w:hanging="360"/>
      </w:pPr>
    </w:lvl>
    <w:lvl w:ilvl="7" w:tplc="0ED2FB46" w:tentative="1">
      <w:start w:val="1"/>
      <w:numFmt w:val="lowerLetter"/>
      <w:lvlText w:val="%8."/>
      <w:lvlJc w:val="left"/>
      <w:pPr>
        <w:ind w:left="5760" w:hanging="360"/>
      </w:pPr>
    </w:lvl>
    <w:lvl w:ilvl="8" w:tplc="46C8B8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592E76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BD32FB6"/>
    <w:multiLevelType w:val="multilevel"/>
    <w:tmpl w:val="64C2FD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22"/>
  </w:num>
  <w:num w:numId="5">
    <w:abstractNumId w:val="1"/>
  </w:num>
  <w:num w:numId="6">
    <w:abstractNumId w:val="3"/>
  </w:num>
  <w:num w:numId="7">
    <w:abstractNumId w:val="1"/>
    <w:lvlOverride w:ilvl="0">
      <w:startOverride w:val="1"/>
    </w:lvlOverride>
  </w:num>
  <w:num w:numId="8">
    <w:abstractNumId w:val="28"/>
  </w:num>
  <w:num w:numId="9">
    <w:abstractNumId w:val="2"/>
  </w:num>
  <w:num w:numId="10">
    <w:abstractNumId w:val="35"/>
  </w:num>
  <w:num w:numId="11">
    <w:abstractNumId w:val="19"/>
  </w:num>
  <w:num w:numId="12">
    <w:abstractNumId w:val="27"/>
  </w:num>
  <w:num w:numId="13">
    <w:abstractNumId w:val="6"/>
  </w:num>
  <w:num w:numId="14">
    <w:abstractNumId w:val="20"/>
  </w:num>
  <w:num w:numId="15">
    <w:abstractNumId w:val="34"/>
  </w:num>
  <w:num w:numId="16">
    <w:abstractNumId w:val="33"/>
  </w:num>
  <w:num w:numId="17">
    <w:abstractNumId w:val="23"/>
  </w:num>
  <w:num w:numId="18">
    <w:abstractNumId w:val="25"/>
    <w:lvlOverride w:ilvl="0">
      <w:startOverride w:val="1"/>
    </w:lvlOverride>
  </w:num>
  <w:num w:numId="19">
    <w:abstractNumId w:val="12"/>
  </w:num>
  <w:num w:numId="20">
    <w:abstractNumId w:val="31"/>
  </w:num>
  <w:num w:numId="21">
    <w:abstractNumId w:val="15"/>
  </w:num>
  <w:num w:numId="22">
    <w:abstractNumId w:val="9"/>
  </w:num>
  <w:num w:numId="23">
    <w:abstractNumId w:val="13"/>
  </w:num>
  <w:num w:numId="24">
    <w:abstractNumId w:val="26"/>
  </w:num>
  <w:num w:numId="25">
    <w:abstractNumId w:val="21"/>
  </w:num>
  <w:num w:numId="26">
    <w:abstractNumId w:val="5"/>
  </w:num>
  <w:num w:numId="27">
    <w:abstractNumId w:val="32"/>
  </w:num>
  <w:num w:numId="28">
    <w:abstractNumId w:val="30"/>
  </w:num>
  <w:num w:numId="29">
    <w:abstractNumId w:val="37"/>
  </w:num>
  <w:num w:numId="30">
    <w:abstractNumId w:val="4"/>
  </w:num>
  <w:num w:numId="31">
    <w:abstractNumId w:val="36"/>
  </w:num>
  <w:num w:numId="32">
    <w:abstractNumId w:val="10"/>
  </w:num>
  <w:num w:numId="33">
    <w:abstractNumId w:val="39"/>
  </w:num>
  <w:num w:numId="34">
    <w:abstractNumId w:val="11"/>
  </w:num>
  <w:num w:numId="35">
    <w:abstractNumId w:val="24"/>
  </w:num>
  <w:num w:numId="36">
    <w:abstractNumId w:val="29"/>
  </w:num>
  <w:num w:numId="37">
    <w:abstractNumId w:val="7"/>
  </w:num>
  <w:num w:numId="38">
    <w:abstractNumId w:val="14"/>
  </w:num>
  <w:num w:numId="39">
    <w:abstractNumId w:val="40"/>
  </w:num>
  <w:num w:numId="40">
    <w:abstractNumId w:val="8"/>
  </w:num>
  <w:num w:numId="41">
    <w:abstractNumId w:val="16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78F"/>
    <w:rsid w:val="00017603"/>
    <w:rsid w:val="00054262"/>
    <w:rsid w:val="00057024"/>
    <w:rsid w:val="00091E8C"/>
    <w:rsid w:val="001053A1"/>
    <w:rsid w:val="00145120"/>
    <w:rsid w:val="001704F8"/>
    <w:rsid w:val="00254E99"/>
    <w:rsid w:val="00256580"/>
    <w:rsid w:val="002722AE"/>
    <w:rsid w:val="00274301"/>
    <w:rsid w:val="00285A8A"/>
    <w:rsid w:val="002B4C86"/>
    <w:rsid w:val="002E2675"/>
    <w:rsid w:val="002F50C3"/>
    <w:rsid w:val="00327C6A"/>
    <w:rsid w:val="003347FE"/>
    <w:rsid w:val="003553E5"/>
    <w:rsid w:val="003900CA"/>
    <w:rsid w:val="003A1532"/>
    <w:rsid w:val="003D0836"/>
    <w:rsid w:val="004255E6"/>
    <w:rsid w:val="0043041E"/>
    <w:rsid w:val="00442931"/>
    <w:rsid w:val="00445421"/>
    <w:rsid w:val="00454AF8"/>
    <w:rsid w:val="004B52B3"/>
    <w:rsid w:val="004C5645"/>
    <w:rsid w:val="004D120F"/>
    <w:rsid w:val="0050001E"/>
    <w:rsid w:val="005146C3"/>
    <w:rsid w:val="00521D8A"/>
    <w:rsid w:val="00522D23"/>
    <w:rsid w:val="0059720F"/>
    <w:rsid w:val="005C4BFC"/>
    <w:rsid w:val="005C55E6"/>
    <w:rsid w:val="00615262"/>
    <w:rsid w:val="00680D7C"/>
    <w:rsid w:val="006B0272"/>
    <w:rsid w:val="006D2889"/>
    <w:rsid w:val="006E2376"/>
    <w:rsid w:val="006F01D7"/>
    <w:rsid w:val="00720A6E"/>
    <w:rsid w:val="00734554"/>
    <w:rsid w:val="00761474"/>
    <w:rsid w:val="00784408"/>
    <w:rsid w:val="0078681F"/>
    <w:rsid w:val="007D0EB3"/>
    <w:rsid w:val="007E1338"/>
    <w:rsid w:val="007E56E0"/>
    <w:rsid w:val="007F4A0A"/>
    <w:rsid w:val="00844D0E"/>
    <w:rsid w:val="00856B86"/>
    <w:rsid w:val="0085780E"/>
    <w:rsid w:val="00860821"/>
    <w:rsid w:val="00867648"/>
    <w:rsid w:val="00876CD5"/>
    <w:rsid w:val="00887D1E"/>
    <w:rsid w:val="008A51A4"/>
    <w:rsid w:val="008B4192"/>
    <w:rsid w:val="008B7FD9"/>
    <w:rsid w:val="008E6017"/>
    <w:rsid w:val="008E7C04"/>
    <w:rsid w:val="008F39B8"/>
    <w:rsid w:val="00933C5A"/>
    <w:rsid w:val="00937EB4"/>
    <w:rsid w:val="00961577"/>
    <w:rsid w:val="00971F14"/>
    <w:rsid w:val="009C1227"/>
    <w:rsid w:val="00A37E10"/>
    <w:rsid w:val="00A64512"/>
    <w:rsid w:val="00A92E55"/>
    <w:rsid w:val="00AE7F73"/>
    <w:rsid w:val="00AF30BD"/>
    <w:rsid w:val="00B1178F"/>
    <w:rsid w:val="00B1484A"/>
    <w:rsid w:val="00B27E0A"/>
    <w:rsid w:val="00B37A8C"/>
    <w:rsid w:val="00B630D6"/>
    <w:rsid w:val="00B87853"/>
    <w:rsid w:val="00BA6B88"/>
    <w:rsid w:val="00C05752"/>
    <w:rsid w:val="00C23EFE"/>
    <w:rsid w:val="00C244A6"/>
    <w:rsid w:val="00C27678"/>
    <w:rsid w:val="00C673D1"/>
    <w:rsid w:val="00C8007A"/>
    <w:rsid w:val="00C95BB0"/>
    <w:rsid w:val="00CD5644"/>
    <w:rsid w:val="00D256CF"/>
    <w:rsid w:val="00D52901"/>
    <w:rsid w:val="00DB5D12"/>
    <w:rsid w:val="00DC56D2"/>
    <w:rsid w:val="00DE34BE"/>
    <w:rsid w:val="00E04BF4"/>
    <w:rsid w:val="00E126DD"/>
    <w:rsid w:val="00E33165"/>
    <w:rsid w:val="00EE5D92"/>
    <w:rsid w:val="00F241DC"/>
    <w:rsid w:val="00FA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B4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78F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color w:val="808000"/>
      <w:sz w:val="24"/>
    </w:rPr>
  </w:style>
  <w:style w:type="paragraph" w:styleId="11">
    <w:name w:val="heading 1"/>
    <w:aliases w:val="h1,Заголовок 1_стандарта"/>
    <w:basedOn w:val="a"/>
    <w:next w:val="22"/>
    <w:qFormat/>
    <w:rsid w:val="00B1178F"/>
    <w:pPr>
      <w:keepNext/>
      <w:keepLines/>
      <w:widowControl/>
      <w:numPr>
        <w:numId w:val="3"/>
      </w:numPr>
      <w:spacing w:before="360" w:after="60"/>
      <w:jc w:val="left"/>
      <w:outlineLvl w:val="0"/>
    </w:pPr>
    <w:rPr>
      <w:b/>
      <w:bCs/>
      <w:color w:val="auto"/>
      <w:kern w:val="28"/>
      <w:sz w:val="28"/>
      <w:szCs w:val="24"/>
    </w:rPr>
  </w:style>
  <w:style w:type="paragraph" w:styleId="22">
    <w:name w:val="heading 2"/>
    <w:aliases w:val="H2,HD2,h2,Заголовок 2 Знак"/>
    <w:basedOn w:val="a"/>
    <w:autoRedefine/>
    <w:qFormat/>
    <w:rsid w:val="00B1178F"/>
    <w:pPr>
      <w:keepNext/>
      <w:keepLines/>
      <w:widowControl/>
      <w:numPr>
        <w:ilvl w:val="1"/>
        <w:numId w:val="3"/>
      </w:numPr>
      <w:spacing w:before="120" w:after="60"/>
      <w:outlineLvl w:val="1"/>
    </w:pPr>
    <w:rPr>
      <w:b/>
      <w:color w:val="auto"/>
      <w:sz w:val="26"/>
    </w:rPr>
  </w:style>
  <w:style w:type="paragraph" w:styleId="32">
    <w:name w:val="heading 3"/>
    <w:basedOn w:val="a"/>
    <w:qFormat/>
    <w:rsid w:val="00B1178F"/>
    <w:pPr>
      <w:outlineLvl w:val="2"/>
    </w:pPr>
  </w:style>
  <w:style w:type="paragraph" w:styleId="40">
    <w:name w:val="heading 4"/>
    <w:basedOn w:val="a"/>
    <w:qFormat/>
    <w:rsid w:val="00B1178F"/>
    <w:pPr>
      <w:outlineLvl w:val="3"/>
    </w:pPr>
  </w:style>
  <w:style w:type="paragraph" w:styleId="5">
    <w:name w:val="heading 5"/>
    <w:basedOn w:val="a"/>
    <w:next w:val="a"/>
    <w:qFormat/>
    <w:rsid w:val="00B1178F"/>
    <w:pPr>
      <w:outlineLvl w:val="4"/>
    </w:pPr>
  </w:style>
  <w:style w:type="paragraph" w:styleId="6">
    <w:name w:val="heading 6"/>
    <w:basedOn w:val="a"/>
    <w:next w:val="a"/>
    <w:qFormat/>
    <w:rsid w:val="00B1178F"/>
    <w:pPr>
      <w:outlineLvl w:val="5"/>
    </w:pPr>
  </w:style>
  <w:style w:type="paragraph" w:styleId="7">
    <w:name w:val="heading 7"/>
    <w:basedOn w:val="a"/>
    <w:next w:val="a"/>
    <w:qFormat/>
    <w:rsid w:val="00B1178F"/>
    <w:pPr>
      <w:outlineLvl w:val="6"/>
    </w:pPr>
  </w:style>
  <w:style w:type="paragraph" w:styleId="8">
    <w:name w:val="heading 8"/>
    <w:basedOn w:val="a"/>
    <w:next w:val="a"/>
    <w:qFormat/>
    <w:rsid w:val="00B1178F"/>
    <w:pPr>
      <w:outlineLvl w:val="7"/>
    </w:pPr>
  </w:style>
  <w:style w:type="paragraph" w:styleId="9">
    <w:name w:val="heading 9"/>
    <w:basedOn w:val="a"/>
    <w:next w:val="a"/>
    <w:qFormat/>
    <w:rsid w:val="00B1178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приложения"/>
    <w:basedOn w:val="a"/>
    <w:next w:val="a"/>
    <w:rsid w:val="00B1178F"/>
    <w:pPr>
      <w:keepNext/>
      <w:keepLines/>
      <w:widowControl/>
      <w:spacing w:after="240"/>
      <w:jc w:val="center"/>
    </w:pPr>
    <w:rPr>
      <w:b/>
      <w:color w:val="auto"/>
      <w:sz w:val="28"/>
    </w:rPr>
  </w:style>
  <w:style w:type="paragraph" w:styleId="a4">
    <w:name w:val="header"/>
    <w:basedOn w:val="a"/>
    <w:semiHidden/>
    <w:rsid w:val="00B1178F"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rsid w:val="00B1178F"/>
    <w:pPr>
      <w:tabs>
        <w:tab w:val="center" w:pos="4677"/>
        <w:tab w:val="right" w:pos="9355"/>
      </w:tabs>
    </w:pPr>
  </w:style>
  <w:style w:type="character" w:styleId="a6">
    <w:name w:val="footnote reference"/>
    <w:rsid w:val="00B1178F"/>
    <w:rPr>
      <w:sz w:val="20"/>
      <w:vertAlign w:val="superscript"/>
    </w:rPr>
  </w:style>
  <w:style w:type="paragraph" w:styleId="a7">
    <w:name w:val="footnote text"/>
    <w:basedOn w:val="a"/>
    <w:rsid w:val="00B1178F"/>
    <w:rPr>
      <w:color w:val="auto"/>
      <w:sz w:val="20"/>
    </w:rPr>
  </w:style>
  <w:style w:type="paragraph" w:styleId="12">
    <w:name w:val="toc 1"/>
    <w:basedOn w:val="a"/>
    <w:next w:val="a"/>
    <w:semiHidden/>
    <w:rsid w:val="00B1178F"/>
    <w:pPr>
      <w:tabs>
        <w:tab w:val="left" w:pos="567"/>
        <w:tab w:val="right" w:leader="dot" w:pos="9639"/>
      </w:tabs>
      <w:jc w:val="left"/>
    </w:pPr>
    <w:rPr>
      <w:b/>
      <w:bCs/>
      <w:noProof/>
      <w:color w:val="auto"/>
      <w:sz w:val="26"/>
      <w:szCs w:val="24"/>
    </w:rPr>
  </w:style>
  <w:style w:type="paragraph" w:styleId="23">
    <w:name w:val="toc 2"/>
    <w:basedOn w:val="22"/>
    <w:next w:val="a"/>
    <w:semiHidden/>
    <w:rsid w:val="00B1178F"/>
    <w:pPr>
      <w:numPr>
        <w:ilvl w:val="0"/>
        <w:numId w:val="0"/>
      </w:numPr>
      <w:tabs>
        <w:tab w:val="left" w:pos="851"/>
        <w:tab w:val="right" w:leader="dot" w:pos="9639"/>
      </w:tabs>
      <w:spacing w:before="60" w:after="0"/>
      <w:ind w:left="851" w:hanging="567"/>
      <w:jc w:val="left"/>
    </w:pPr>
    <w:rPr>
      <w:b w:val="0"/>
      <w:noProof/>
      <w:szCs w:val="24"/>
    </w:rPr>
  </w:style>
  <w:style w:type="paragraph" w:styleId="31">
    <w:name w:val="toc 3"/>
    <w:basedOn w:val="12"/>
    <w:next w:val="a"/>
    <w:semiHidden/>
    <w:rsid w:val="00B1178F"/>
    <w:pPr>
      <w:numPr>
        <w:numId w:val="4"/>
      </w:numPr>
      <w:tabs>
        <w:tab w:val="clear" w:pos="567"/>
      </w:tabs>
    </w:pPr>
    <w:rPr>
      <w:i/>
      <w:iCs/>
    </w:rPr>
  </w:style>
  <w:style w:type="paragraph" w:styleId="13">
    <w:name w:val="index 1"/>
    <w:basedOn w:val="a"/>
    <w:next w:val="a"/>
    <w:semiHidden/>
    <w:rsid w:val="00B1178F"/>
    <w:pPr>
      <w:tabs>
        <w:tab w:val="right" w:leader="dot" w:pos="4459"/>
      </w:tabs>
      <w:ind w:left="240" w:hanging="240"/>
    </w:pPr>
  </w:style>
  <w:style w:type="paragraph" w:styleId="24">
    <w:name w:val="index 2"/>
    <w:basedOn w:val="a"/>
    <w:next w:val="a"/>
    <w:semiHidden/>
    <w:rsid w:val="00B1178F"/>
    <w:pPr>
      <w:tabs>
        <w:tab w:val="right" w:leader="dot" w:pos="4459"/>
      </w:tabs>
      <w:ind w:left="480" w:hanging="240"/>
    </w:pPr>
  </w:style>
  <w:style w:type="paragraph" w:styleId="33">
    <w:name w:val="index 3"/>
    <w:basedOn w:val="a"/>
    <w:next w:val="a"/>
    <w:semiHidden/>
    <w:rsid w:val="00B1178F"/>
    <w:pPr>
      <w:tabs>
        <w:tab w:val="right" w:leader="dot" w:pos="4459"/>
      </w:tabs>
      <w:ind w:left="720" w:hanging="240"/>
    </w:pPr>
  </w:style>
  <w:style w:type="paragraph" w:styleId="41">
    <w:name w:val="index 4"/>
    <w:basedOn w:val="a"/>
    <w:next w:val="a"/>
    <w:semiHidden/>
    <w:rsid w:val="00B1178F"/>
    <w:pPr>
      <w:tabs>
        <w:tab w:val="right" w:leader="dot" w:pos="4459"/>
      </w:tabs>
      <w:ind w:left="960" w:hanging="240"/>
    </w:pPr>
  </w:style>
  <w:style w:type="paragraph" w:styleId="50">
    <w:name w:val="index 5"/>
    <w:basedOn w:val="a"/>
    <w:next w:val="a"/>
    <w:semiHidden/>
    <w:rsid w:val="00B1178F"/>
    <w:pPr>
      <w:tabs>
        <w:tab w:val="right" w:leader="dot" w:pos="4459"/>
      </w:tabs>
      <w:ind w:left="1200" w:hanging="240"/>
    </w:pPr>
  </w:style>
  <w:style w:type="paragraph" w:styleId="60">
    <w:name w:val="index 6"/>
    <w:basedOn w:val="a"/>
    <w:next w:val="a"/>
    <w:semiHidden/>
    <w:rsid w:val="00B1178F"/>
    <w:pPr>
      <w:tabs>
        <w:tab w:val="right" w:leader="dot" w:pos="4459"/>
      </w:tabs>
      <w:ind w:left="1440" w:hanging="240"/>
    </w:pPr>
  </w:style>
  <w:style w:type="paragraph" w:styleId="70">
    <w:name w:val="index 7"/>
    <w:basedOn w:val="a"/>
    <w:next w:val="a"/>
    <w:semiHidden/>
    <w:rsid w:val="00B1178F"/>
    <w:pPr>
      <w:tabs>
        <w:tab w:val="right" w:leader="dot" w:pos="4459"/>
      </w:tabs>
      <w:ind w:left="1680" w:hanging="240"/>
    </w:pPr>
  </w:style>
  <w:style w:type="paragraph" w:styleId="80">
    <w:name w:val="index 8"/>
    <w:basedOn w:val="a"/>
    <w:next w:val="a"/>
    <w:semiHidden/>
    <w:rsid w:val="00B1178F"/>
    <w:pPr>
      <w:tabs>
        <w:tab w:val="right" w:leader="dot" w:pos="4459"/>
      </w:tabs>
      <w:ind w:left="1920" w:hanging="240"/>
    </w:pPr>
  </w:style>
  <w:style w:type="paragraph" w:styleId="90">
    <w:name w:val="index 9"/>
    <w:basedOn w:val="a"/>
    <w:next w:val="a"/>
    <w:semiHidden/>
    <w:rsid w:val="00B1178F"/>
    <w:pPr>
      <w:tabs>
        <w:tab w:val="right" w:leader="dot" w:pos="4459"/>
      </w:tabs>
      <w:ind w:left="2160" w:hanging="240"/>
    </w:pPr>
  </w:style>
  <w:style w:type="paragraph" w:styleId="a8">
    <w:name w:val="index heading"/>
    <w:basedOn w:val="a"/>
    <w:next w:val="13"/>
    <w:semiHidden/>
    <w:rsid w:val="00B1178F"/>
  </w:style>
  <w:style w:type="paragraph" w:styleId="42">
    <w:name w:val="toc 4"/>
    <w:basedOn w:val="a"/>
    <w:next w:val="a"/>
    <w:semiHidden/>
    <w:rsid w:val="00B1178F"/>
    <w:pPr>
      <w:spacing w:before="0"/>
      <w:ind w:left="720"/>
      <w:jc w:val="left"/>
    </w:pPr>
    <w:rPr>
      <w:szCs w:val="21"/>
    </w:rPr>
  </w:style>
  <w:style w:type="paragraph" w:styleId="51">
    <w:name w:val="toc 5"/>
    <w:basedOn w:val="a"/>
    <w:next w:val="a"/>
    <w:semiHidden/>
    <w:rsid w:val="00B1178F"/>
    <w:pPr>
      <w:spacing w:before="0"/>
      <w:ind w:left="960"/>
      <w:jc w:val="left"/>
    </w:pPr>
    <w:rPr>
      <w:szCs w:val="21"/>
    </w:rPr>
  </w:style>
  <w:style w:type="paragraph" w:styleId="61">
    <w:name w:val="toc 6"/>
    <w:basedOn w:val="a"/>
    <w:next w:val="a"/>
    <w:semiHidden/>
    <w:rsid w:val="00B1178F"/>
    <w:pPr>
      <w:spacing w:before="0"/>
      <w:ind w:left="1200"/>
      <w:jc w:val="left"/>
    </w:pPr>
    <w:rPr>
      <w:szCs w:val="21"/>
    </w:rPr>
  </w:style>
  <w:style w:type="paragraph" w:styleId="71">
    <w:name w:val="toc 7"/>
    <w:basedOn w:val="a"/>
    <w:next w:val="a"/>
    <w:semiHidden/>
    <w:rsid w:val="00B1178F"/>
    <w:pPr>
      <w:spacing w:before="0"/>
      <w:ind w:left="1440"/>
      <w:jc w:val="left"/>
    </w:pPr>
    <w:rPr>
      <w:szCs w:val="21"/>
    </w:rPr>
  </w:style>
  <w:style w:type="paragraph" w:styleId="81">
    <w:name w:val="toc 8"/>
    <w:basedOn w:val="a"/>
    <w:next w:val="a"/>
    <w:semiHidden/>
    <w:rsid w:val="00B1178F"/>
    <w:pPr>
      <w:spacing w:before="0"/>
      <w:ind w:left="1680"/>
      <w:jc w:val="left"/>
    </w:pPr>
    <w:rPr>
      <w:szCs w:val="21"/>
    </w:rPr>
  </w:style>
  <w:style w:type="paragraph" w:styleId="91">
    <w:name w:val="toc 9"/>
    <w:basedOn w:val="a"/>
    <w:next w:val="a"/>
    <w:semiHidden/>
    <w:rsid w:val="00B1178F"/>
    <w:pPr>
      <w:spacing w:before="0"/>
      <w:ind w:left="1920"/>
      <w:jc w:val="left"/>
    </w:pPr>
    <w:rPr>
      <w:szCs w:val="21"/>
    </w:rPr>
  </w:style>
  <w:style w:type="character" w:styleId="a9">
    <w:name w:val="Hyperlink"/>
    <w:semiHidden/>
    <w:rsid w:val="00B1178F"/>
    <w:rPr>
      <w:rFonts w:ascii="Times New Roman" w:hAnsi="Times New Roman"/>
      <w:color w:val="0000FF"/>
      <w:sz w:val="26"/>
      <w:u w:val="single"/>
    </w:rPr>
  </w:style>
  <w:style w:type="character" w:styleId="aa">
    <w:name w:val="FollowedHyperlink"/>
    <w:semiHidden/>
    <w:rsid w:val="00B1178F"/>
    <w:rPr>
      <w:color w:val="800080"/>
      <w:u w:val="single"/>
    </w:rPr>
  </w:style>
  <w:style w:type="paragraph" w:customStyle="1" w:styleId="25">
    <w:name w:val="Титульный лист 2"/>
    <w:basedOn w:val="a"/>
    <w:next w:val="14"/>
    <w:rsid w:val="00B1178F"/>
    <w:pPr>
      <w:ind w:right="170"/>
      <w:jc w:val="right"/>
    </w:pPr>
    <w:rPr>
      <w:b/>
      <w:color w:val="auto"/>
      <w:sz w:val="22"/>
      <w:szCs w:val="22"/>
    </w:rPr>
  </w:style>
  <w:style w:type="paragraph" w:customStyle="1" w:styleId="14">
    <w:name w:val="Титульный лист 1"/>
    <w:basedOn w:val="a"/>
    <w:rsid w:val="00B1178F"/>
    <w:pPr>
      <w:spacing w:before="0"/>
      <w:jc w:val="center"/>
    </w:pPr>
    <w:rPr>
      <w:b/>
      <w:color w:val="auto"/>
      <w:sz w:val="36"/>
    </w:rPr>
  </w:style>
  <w:style w:type="paragraph" w:customStyle="1" w:styleId="15">
    <w:name w:val="Список 1"/>
    <w:basedOn w:val="a"/>
    <w:qFormat/>
    <w:rsid w:val="00B1178F"/>
    <w:pPr>
      <w:keepLines/>
      <w:widowControl/>
    </w:pPr>
    <w:rPr>
      <w:color w:val="auto"/>
      <w:sz w:val="26"/>
    </w:rPr>
  </w:style>
  <w:style w:type="paragraph" w:customStyle="1" w:styleId="26">
    <w:name w:val="Текст2"/>
    <w:basedOn w:val="22"/>
    <w:link w:val="27"/>
    <w:rsid w:val="00B1178F"/>
    <w:pPr>
      <w:keepNext w:val="0"/>
      <w:keepLines w:val="0"/>
      <w:spacing w:before="60" w:after="0"/>
    </w:pPr>
    <w:rPr>
      <w:b w:val="0"/>
    </w:rPr>
  </w:style>
  <w:style w:type="character" w:customStyle="1" w:styleId="27">
    <w:name w:val="Текст2 Знак"/>
    <w:link w:val="26"/>
    <w:rsid w:val="00B1178F"/>
    <w:rPr>
      <w:sz w:val="26"/>
      <w:lang w:val="ru-RU" w:eastAsia="ru-RU" w:bidi="ar-SA"/>
    </w:rPr>
  </w:style>
  <w:style w:type="paragraph" w:customStyle="1" w:styleId="34">
    <w:name w:val="Титульный лист 3"/>
    <w:basedOn w:val="a"/>
    <w:rsid w:val="00B1178F"/>
    <w:pPr>
      <w:spacing w:before="0"/>
      <w:jc w:val="left"/>
    </w:pPr>
    <w:rPr>
      <w:b/>
      <w:color w:val="auto"/>
      <w:sz w:val="28"/>
    </w:rPr>
  </w:style>
  <w:style w:type="paragraph" w:customStyle="1" w:styleId="52">
    <w:name w:val="Титульный лист 5"/>
    <w:basedOn w:val="a"/>
    <w:rsid w:val="00B1178F"/>
    <w:pPr>
      <w:spacing w:before="0"/>
      <w:jc w:val="center"/>
    </w:pPr>
    <w:rPr>
      <w:b/>
      <w:color w:val="auto"/>
      <w:sz w:val="40"/>
    </w:rPr>
  </w:style>
  <w:style w:type="paragraph" w:customStyle="1" w:styleId="72">
    <w:name w:val="Титульный лист 7"/>
    <w:basedOn w:val="a"/>
    <w:rsid w:val="00B1178F"/>
    <w:pPr>
      <w:spacing w:before="0"/>
      <w:jc w:val="center"/>
    </w:pPr>
    <w:rPr>
      <w:b/>
      <w:color w:val="auto"/>
      <w:sz w:val="28"/>
    </w:rPr>
  </w:style>
  <w:style w:type="paragraph" w:styleId="HTML">
    <w:name w:val="HTML Address"/>
    <w:basedOn w:val="a"/>
    <w:semiHidden/>
    <w:rsid w:val="00B1178F"/>
    <w:rPr>
      <w:i/>
      <w:iCs/>
    </w:rPr>
  </w:style>
  <w:style w:type="paragraph" w:styleId="ab">
    <w:name w:val="Document Map"/>
    <w:basedOn w:val="a"/>
    <w:semiHidden/>
    <w:rsid w:val="00B1178F"/>
    <w:pPr>
      <w:shd w:val="clear" w:color="auto" w:fill="000080"/>
    </w:pPr>
    <w:rPr>
      <w:rFonts w:ascii="Tahoma" w:hAnsi="Tahoma" w:cs="Tahoma"/>
    </w:rPr>
  </w:style>
  <w:style w:type="paragraph" w:customStyle="1" w:styleId="ac">
    <w:name w:val="На одном листе"/>
    <w:basedOn w:val="a"/>
    <w:semiHidden/>
    <w:locked/>
    <w:rsid w:val="00B1178F"/>
    <w:pPr>
      <w:spacing w:before="600"/>
      <w:jc w:val="center"/>
    </w:pPr>
    <w:rPr>
      <w:b/>
      <w:sz w:val="26"/>
    </w:rPr>
  </w:style>
  <w:style w:type="paragraph" w:customStyle="1" w:styleId="16">
    <w:name w:val="Заголовок1"/>
    <w:basedOn w:val="a"/>
    <w:autoRedefine/>
    <w:rsid w:val="00B1178F"/>
    <w:pPr>
      <w:spacing w:before="360" w:after="120"/>
      <w:jc w:val="center"/>
    </w:pPr>
    <w:rPr>
      <w:b/>
      <w:bCs/>
      <w:color w:val="auto"/>
      <w:sz w:val="28"/>
    </w:rPr>
  </w:style>
  <w:style w:type="paragraph" w:styleId="ad">
    <w:name w:val="Balloon Text"/>
    <w:basedOn w:val="a"/>
    <w:semiHidden/>
    <w:rsid w:val="00B1178F"/>
    <w:rPr>
      <w:rFonts w:ascii="Tahoma" w:hAnsi="Tahoma" w:cs="Tahoma"/>
      <w:sz w:val="16"/>
      <w:szCs w:val="16"/>
    </w:rPr>
  </w:style>
  <w:style w:type="paragraph" w:customStyle="1" w:styleId="ae">
    <w:name w:val="Прил№"/>
    <w:basedOn w:val="a"/>
    <w:next w:val="a3"/>
    <w:rsid w:val="00B1178F"/>
    <w:pPr>
      <w:jc w:val="right"/>
    </w:pPr>
    <w:rPr>
      <w:b/>
      <w:bCs/>
      <w:color w:val="auto"/>
      <w:sz w:val="26"/>
    </w:rPr>
  </w:style>
  <w:style w:type="paragraph" w:customStyle="1" w:styleId="af">
    <w:name w:val="Текст по центру"/>
    <w:basedOn w:val="a"/>
    <w:qFormat/>
    <w:rsid w:val="00B1178F"/>
    <w:pPr>
      <w:jc w:val="center"/>
    </w:pPr>
    <w:rPr>
      <w:color w:val="auto"/>
      <w:sz w:val="26"/>
    </w:rPr>
  </w:style>
  <w:style w:type="paragraph" w:customStyle="1" w:styleId="35">
    <w:name w:val="Колонтитул 3"/>
    <w:basedOn w:val="a4"/>
    <w:semiHidden/>
    <w:locked/>
    <w:rsid w:val="00B1178F"/>
    <w:pPr>
      <w:spacing w:before="0" w:after="40"/>
    </w:pPr>
  </w:style>
  <w:style w:type="paragraph" w:customStyle="1" w:styleId="af0">
    <w:name w:val="Пояснения к функции"/>
    <w:basedOn w:val="a"/>
    <w:locked/>
    <w:rsid w:val="00B1178F"/>
    <w:pPr>
      <w:widowControl/>
      <w:overflowPunct/>
      <w:spacing w:before="0"/>
      <w:ind w:firstLine="680"/>
      <w:jc w:val="left"/>
      <w:textAlignment w:val="auto"/>
    </w:pPr>
    <w:rPr>
      <w:color w:val="000080"/>
      <w:sz w:val="26"/>
      <w:szCs w:val="26"/>
    </w:rPr>
  </w:style>
  <w:style w:type="paragraph" w:customStyle="1" w:styleId="af1">
    <w:name w:val="Перечень документов"/>
    <w:basedOn w:val="a"/>
    <w:semiHidden/>
    <w:locked/>
    <w:rsid w:val="00B1178F"/>
    <w:pPr>
      <w:widowControl/>
      <w:overflowPunct/>
      <w:spacing w:before="0"/>
      <w:ind w:left="963" w:hanging="283"/>
      <w:jc w:val="left"/>
      <w:textAlignment w:val="auto"/>
    </w:pPr>
    <w:rPr>
      <w:color w:val="000000"/>
      <w:sz w:val="26"/>
      <w:szCs w:val="26"/>
    </w:rPr>
  </w:style>
  <w:style w:type="paragraph" w:customStyle="1" w:styleId="10">
    <w:name w:val="ПрилТекст1"/>
    <w:basedOn w:val="a"/>
    <w:rsid w:val="00B1178F"/>
    <w:pPr>
      <w:widowControl/>
      <w:numPr>
        <w:numId w:val="2"/>
      </w:numPr>
    </w:pPr>
    <w:rPr>
      <w:color w:val="auto"/>
      <w:sz w:val="26"/>
    </w:rPr>
  </w:style>
  <w:style w:type="paragraph" w:styleId="af2">
    <w:name w:val="table of figures"/>
    <w:basedOn w:val="a"/>
    <w:next w:val="a"/>
    <w:semiHidden/>
    <w:rsid w:val="00B1178F"/>
  </w:style>
  <w:style w:type="paragraph" w:customStyle="1" w:styleId="21">
    <w:name w:val="ПрилТекст2"/>
    <w:basedOn w:val="a"/>
    <w:rsid w:val="00B1178F"/>
    <w:pPr>
      <w:widowControl/>
      <w:numPr>
        <w:ilvl w:val="1"/>
        <w:numId w:val="2"/>
      </w:numPr>
    </w:pPr>
    <w:rPr>
      <w:color w:val="auto"/>
      <w:sz w:val="26"/>
    </w:rPr>
  </w:style>
  <w:style w:type="paragraph" w:customStyle="1" w:styleId="3">
    <w:name w:val="ПрилТекст3"/>
    <w:basedOn w:val="a"/>
    <w:rsid w:val="00B1178F"/>
    <w:pPr>
      <w:widowControl/>
      <w:numPr>
        <w:ilvl w:val="2"/>
        <w:numId w:val="2"/>
      </w:numPr>
    </w:pPr>
    <w:rPr>
      <w:color w:val="auto"/>
      <w:sz w:val="26"/>
    </w:rPr>
  </w:style>
  <w:style w:type="paragraph" w:customStyle="1" w:styleId="af3">
    <w:name w:val="Редакция"/>
    <w:basedOn w:val="a"/>
    <w:rsid w:val="00B1178F"/>
    <w:pPr>
      <w:keepNext/>
      <w:spacing w:before="480" w:after="60"/>
    </w:pPr>
    <w:rPr>
      <w:color w:val="auto"/>
      <w:sz w:val="26"/>
    </w:rPr>
  </w:style>
  <w:style w:type="paragraph" w:customStyle="1" w:styleId="af4">
    <w:name w:val="Текст обычный"/>
    <w:basedOn w:val="a"/>
    <w:qFormat/>
    <w:rsid w:val="00B1178F"/>
    <w:pPr>
      <w:widowControl/>
      <w:ind w:firstLine="709"/>
    </w:pPr>
    <w:rPr>
      <w:color w:val="auto"/>
      <w:sz w:val="26"/>
    </w:rPr>
  </w:style>
  <w:style w:type="paragraph" w:customStyle="1" w:styleId="4">
    <w:name w:val="Текст4"/>
    <w:basedOn w:val="40"/>
    <w:rsid w:val="00B1178F"/>
    <w:pPr>
      <w:widowControl/>
      <w:numPr>
        <w:ilvl w:val="3"/>
        <w:numId w:val="3"/>
      </w:numPr>
    </w:pPr>
    <w:rPr>
      <w:color w:val="auto"/>
      <w:sz w:val="26"/>
    </w:rPr>
  </w:style>
  <w:style w:type="paragraph" w:customStyle="1" w:styleId="30">
    <w:name w:val="Текст3"/>
    <w:basedOn w:val="32"/>
    <w:link w:val="36"/>
    <w:rsid w:val="00B1178F"/>
    <w:pPr>
      <w:widowControl/>
      <w:numPr>
        <w:ilvl w:val="2"/>
        <w:numId w:val="3"/>
      </w:numPr>
    </w:pPr>
    <w:rPr>
      <w:color w:val="auto"/>
      <w:sz w:val="26"/>
    </w:rPr>
  </w:style>
  <w:style w:type="character" w:customStyle="1" w:styleId="36">
    <w:name w:val="Текст3 Знак Знак"/>
    <w:link w:val="30"/>
    <w:rsid w:val="00B1178F"/>
    <w:rPr>
      <w:sz w:val="26"/>
      <w:lang w:val="ru-RU" w:eastAsia="ru-RU" w:bidi="ar-SA"/>
    </w:rPr>
  </w:style>
  <w:style w:type="paragraph" w:customStyle="1" w:styleId="af5">
    <w:name w:val="Форма"/>
    <w:basedOn w:val="a"/>
    <w:locked/>
    <w:rsid w:val="00B1178F"/>
    <w:pPr>
      <w:spacing w:after="60"/>
      <w:jc w:val="right"/>
    </w:pPr>
    <w:rPr>
      <w:b/>
      <w:bCs/>
      <w:color w:val="auto"/>
      <w:sz w:val="26"/>
      <w:u w:val="single"/>
    </w:rPr>
  </w:style>
  <w:style w:type="paragraph" w:customStyle="1" w:styleId="1">
    <w:name w:val="Перечисление1"/>
    <w:basedOn w:val="a"/>
    <w:rsid w:val="00B1178F"/>
    <w:pPr>
      <w:keepLines/>
      <w:widowControl/>
      <w:numPr>
        <w:numId w:val="6"/>
      </w:numPr>
    </w:pPr>
    <w:rPr>
      <w:color w:val="auto"/>
      <w:sz w:val="26"/>
    </w:rPr>
  </w:style>
  <w:style w:type="paragraph" w:customStyle="1" w:styleId="20">
    <w:name w:val="Перечисление2"/>
    <w:basedOn w:val="a"/>
    <w:rsid w:val="00B1178F"/>
    <w:pPr>
      <w:keepLines/>
      <w:widowControl/>
      <w:numPr>
        <w:ilvl w:val="1"/>
        <w:numId w:val="6"/>
      </w:numPr>
    </w:pPr>
    <w:rPr>
      <w:color w:val="auto"/>
      <w:sz w:val="26"/>
    </w:rPr>
  </w:style>
  <w:style w:type="character" w:customStyle="1" w:styleId="af6">
    <w:name w:val="ПримечаниеЗнак"/>
    <w:rsid w:val="00B1178F"/>
    <w:rPr>
      <w:spacing w:val="100"/>
    </w:rPr>
  </w:style>
  <w:style w:type="paragraph" w:customStyle="1" w:styleId="17">
    <w:name w:val="Примечание1"/>
    <w:basedOn w:val="a"/>
    <w:rsid w:val="00B1178F"/>
    <w:pPr>
      <w:keepLines/>
      <w:widowControl/>
      <w:spacing w:before="120"/>
      <w:ind w:left="851" w:hanging="851"/>
    </w:pPr>
    <w:rPr>
      <w:color w:val="auto"/>
      <w:sz w:val="22"/>
    </w:rPr>
  </w:style>
  <w:style w:type="paragraph" w:customStyle="1" w:styleId="2">
    <w:name w:val="Примечание2"/>
    <w:basedOn w:val="17"/>
    <w:rsid w:val="00B1178F"/>
    <w:pPr>
      <w:numPr>
        <w:numId w:val="5"/>
      </w:numPr>
      <w:spacing w:before="60"/>
    </w:pPr>
  </w:style>
  <w:style w:type="character" w:customStyle="1" w:styleId="37">
    <w:name w:val="Текст3 Знак"/>
    <w:rsid w:val="00B1178F"/>
    <w:rPr>
      <w:color w:val="808000"/>
      <w:sz w:val="26"/>
      <w:lang w:val="ru-RU" w:eastAsia="ru-RU" w:bidi="ar-SA"/>
    </w:rPr>
  </w:style>
  <w:style w:type="paragraph" w:customStyle="1" w:styleId="af7">
    <w:name w:val="КолонтитулВ Табл"/>
    <w:rsid w:val="00B1178F"/>
    <w:rPr>
      <w:b/>
    </w:rPr>
  </w:style>
  <w:style w:type="paragraph" w:customStyle="1" w:styleId="af8">
    <w:name w:val="КолонтитулН"/>
    <w:rsid w:val="00B1178F"/>
    <w:pPr>
      <w:pBdr>
        <w:top w:val="single" w:sz="12" w:space="1" w:color="auto"/>
      </w:pBdr>
      <w:tabs>
        <w:tab w:val="right" w:pos="9638"/>
      </w:tabs>
    </w:pPr>
    <w:rPr>
      <w:sz w:val="16"/>
      <w:szCs w:val="16"/>
    </w:rPr>
  </w:style>
  <w:style w:type="paragraph" w:styleId="af9">
    <w:name w:val="Body Text Indent"/>
    <w:basedOn w:val="a"/>
    <w:rsid w:val="00B1178F"/>
    <w:pPr>
      <w:spacing w:after="120"/>
      <w:ind w:left="283"/>
    </w:pPr>
  </w:style>
  <w:style w:type="paragraph" w:customStyle="1" w:styleId="TXTDESC">
    <w:name w:val="TXTDESC"/>
    <w:rsid w:val="00B1178F"/>
    <w:pPr>
      <w:spacing w:before="60"/>
      <w:ind w:firstLine="709"/>
      <w:jc w:val="both"/>
    </w:pPr>
    <w:rPr>
      <w:color w:val="0000A0"/>
      <w:sz w:val="26"/>
    </w:rPr>
  </w:style>
  <w:style w:type="paragraph" w:customStyle="1" w:styleId="TXTDESCSPISOK">
    <w:name w:val="TXTDESCSPISOK"/>
    <w:rsid w:val="00B1178F"/>
    <w:pPr>
      <w:ind w:left="1134" w:hanging="425"/>
      <w:jc w:val="both"/>
    </w:pPr>
    <w:rPr>
      <w:color w:val="0000A0"/>
      <w:sz w:val="26"/>
    </w:rPr>
  </w:style>
  <w:style w:type="paragraph" w:customStyle="1" w:styleId="TXTDOCSPISOK">
    <w:name w:val="TXTDOCSPISOK"/>
    <w:rsid w:val="00B1178F"/>
    <w:pPr>
      <w:ind w:left="709" w:hanging="425"/>
      <w:jc w:val="both"/>
    </w:pPr>
    <w:rPr>
      <w:color w:val="000000"/>
      <w:sz w:val="26"/>
      <w:szCs w:val="26"/>
    </w:rPr>
  </w:style>
  <w:style w:type="paragraph" w:customStyle="1" w:styleId="TXTDOCZAG">
    <w:name w:val="TXTDOCZAG"/>
    <w:rsid w:val="00B1178F"/>
    <w:pPr>
      <w:keepNext/>
      <w:spacing w:before="60"/>
      <w:jc w:val="both"/>
    </w:pPr>
    <w:rPr>
      <w:sz w:val="26"/>
    </w:rPr>
  </w:style>
  <w:style w:type="paragraph" w:customStyle="1" w:styleId="TXTFUNC">
    <w:name w:val="TXTFUNC"/>
    <w:link w:val="TXTFUNC0"/>
    <w:rsid w:val="00B1178F"/>
    <w:pPr>
      <w:tabs>
        <w:tab w:val="left" w:pos="1418"/>
      </w:tabs>
      <w:spacing w:before="60"/>
      <w:ind w:firstLine="709"/>
      <w:jc w:val="both"/>
    </w:pPr>
    <w:rPr>
      <w:sz w:val="26"/>
    </w:rPr>
  </w:style>
  <w:style w:type="character" w:customStyle="1" w:styleId="TXTFUNC0">
    <w:name w:val="TXTFUNC Знак"/>
    <w:link w:val="TXTFUNC"/>
    <w:rsid w:val="00B1178F"/>
    <w:rPr>
      <w:sz w:val="26"/>
      <w:lang w:val="ru-RU" w:eastAsia="ru-RU" w:bidi="ar-SA"/>
    </w:rPr>
  </w:style>
  <w:style w:type="paragraph" w:customStyle="1" w:styleId="TXTFUNCSPISOK">
    <w:name w:val="TXTFUNCSPISOK"/>
    <w:rsid w:val="00B1178F"/>
    <w:pPr>
      <w:ind w:left="1134" w:hanging="425"/>
      <w:jc w:val="both"/>
    </w:pPr>
    <w:rPr>
      <w:sz w:val="26"/>
    </w:rPr>
  </w:style>
  <w:style w:type="character" w:customStyle="1" w:styleId="afa">
    <w:name w:val="ЗнакТекстКомм"/>
    <w:locked/>
    <w:rsid w:val="00B1178F"/>
    <w:rPr>
      <w:rFonts w:ascii="Times New Roman" w:hAnsi="Times New Roman"/>
      <w:color w:val="006E6E"/>
    </w:rPr>
  </w:style>
  <w:style w:type="paragraph" w:customStyle="1" w:styleId="afb">
    <w:name w:val="Разделитель сноски"/>
    <w:basedOn w:val="a7"/>
    <w:rsid w:val="00B1178F"/>
    <w:rPr>
      <w:sz w:val="24"/>
    </w:rPr>
  </w:style>
  <w:style w:type="table" w:customStyle="1" w:styleId="afc">
    <w:name w:val="ТаблицаСТП"/>
    <w:basedOn w:val="a1"/>
    <w:rsid w:val="00B1178F"/>
    <w:pPr>
      <w:keepLines/>
      <w:widowControl w:val="0"/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cantSplit/>
      <w:jc w:val="center"/>
    </w:trPr>
    <w:tcPr>
      <w:shd w:val="clear" w:color="auto" w:fill="auto"/>
      <w:noWrap/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contextualSpacing w:val="0"/>
        <w:jc w:val="center"/>
      </w:pPr>
      <w:rPr>
        <w:caps w:val="0"/>
        <w:small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tblHeader/>
      </w:trPr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cBorders>
        <w:shd w:val="clear" w:color="auto" w:fill="D9D9D9"/>
        <w:vAlign w:val="center"/>
      </w:tcPr>
    </w:tblStylePr>
  </w:style>
  <w:style w:type="character" w:customStyle="1" w:styleId="afd">
    <w:name w:val="ЗнакТекстЖ"/>
    <w:qFormat/>
    <w:rsid w:val="00B1178F"/>
    <w:rPr>
      <w:rFonts w:ascii="Times New Roman" w:hAnsi="Times New Roman"/>
      <w:b/>
      <w:color w:val="auto"/>
    </w:rPr>
  </w:style>
  <w:style w:type="character" w:customStyle="1" w:styleId="afe">
    <w:name w:val="ЗнакТекстЖК"/>
    <w:rsid w:val="00B1178F"/>
    <w:rPr>
      <w:rFonts w:ascii="Times New Roman" w:hAnsi="Times New Roman"/>
      <w:b/>
      <w:i/>
      <w:color w:val="auto"/>
    </w:rPr>
  </w:style>
  <w:style w:type="character" w:customStyle="1" w:styleId="aff">
    <w:name w:val="ЗнакТекстК"/>
    <w:rsid w:val="00B1178F"/>
    <w:rPr>
      <w:rFonts w:ascii="Times New Roman" w:hAnsi="Times New Roman"/>
      <w:i/>
      <w:color w:val="auto"/>
    </w:rPr>
  </w:style>
  <w:style w:type="character" w:customStyle="1" w:styleId="aff0">
    <w:name w:val="ЗнакТекстЧ"/>
    <w:rsid w:val="00B1178F"/>
    <w:rPr>
      <w:rFonts w:ascii="Times New Roman" w:hAnsi="Times New Roman"/>
      <w:color w:val="auto"/>
      <w:u w:val="single"/>
    </w:rPr>
  </w:style>
  <w:style w:type="paragraph" w:customStyle="1" w:styleId="120">
    <w:name w:val="ТаблицаЗаголовок12"/>
    <w:basedOn w:val="a"/>
    <w:autoRedefine/>
    <w:rsid w:val="00B1178F"/>
    <w:pPr>
      <w:keepLines/>
      <w:spacing w:after="60"/>
      <w:jc w:val="center"/>
    </w:pPr>
    <w:rPr>
      <w:b/>
      <w:color w:val="auto"/>
      <w:spacing w:val="-2"/>
    </w:rPr>
  </w:style>
  <w:style w:type="paragraph" w:customStyle="1" w:styleId="110">
    <w:name w:val="ТаблицаЗаголовок11"/>
    <w:basedOn w:val="120"/>
    <w:rsid w:val="00B1178F"/>
    <w:rPr>
      <w:sz w:val="22"/>
    </w:rPr>
  </w:style>
  <w:style w:type="paragraph" w:customStyle="1" w:styleId="aff1">
    <w:name w:val="ТаблицаПодзаголовок"/>
    <w:basedOn w:val="120"/>
    <w:rsid w:val="00B1178F"/>
    <w:pPr>
      <w:shd w:val="clear" w:color="auto" w:fill="D9FFFF"/>
    </w:pPr>
    <w:rPr>
      <w:i/>
      <w:sz w:val="22"/>
    </w:rPr>
  </w:style>
  <w:style w:type="paragraph" w:customStyle="1" w:styleId="aff2">
    <w:name w:val="ТаблицаТекстЛ"/>
    <w:basedOn w:val="a"/>
    <w:rsid w:val="00B1178F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iCs/>
      <w:color w:val="auto"/>
      <w:sz w:val="22"/>
    </w:rPr>
  </w:style>
  <w:style w:type="paragraph" w:customStyle="1" w:styleId="aff3">
    <w:name w:val="ТаблицаТекстП"/>
    <w:basedOn w:val="aff2"/>
    <w:rsid w:val="00B1178F"/>
    <w:pPr>
      <w:keepLines/>
      <w:jc w:val="right"/>
    </w:pPr>
  </w:style>
  <w:style w:type="paragraph" w:customStyle="1" w:styleId="aff4">
    <w:name w:val="ТаблицаТекстЦ"/>
    <w:basedOn w:val="aff2"/>
    <w:qFormat/>
    <w:rsid w:val="00B1178F"/>
    <w:pPr>
      <w:keepLines/>
      <w:jc w:val="center"/>
    </w:pPr>
  </w:style>
  <w:style w:type="paragraph" w:customStyle="1" w:styleId="aff5">
    <w:name w:val="Текст простой"/>
    <w:basedOn w:val="af4"/>
    <w:rsid w:val="00B1178F"/>
    <w:pPr>
      <w:ind w:firstLine="0"/>
    </w:pPr>
  </w:style>
  <w:style w:type="paragraph" w:styleId="28">
    <w:name w:val="List 2"/>
    <w:basedOn w:val="a"/>
    <w:rsid w:val="00B1178F"/>
    <w:pPr>
      <w:ind w:left="566" w:hanging="283"/>
    </w:pPr>
  </w:style>
  <w:style w:type="character" w:styleId="aff6">
    <w:name w:val="Emphasis"/>
    <w:uiPriority w:val="20"/>
    <w:qFormat/>
    <w:rsid w:val="00B1178F"/>
    <w:rPr>
      <w:i/>
      <w:iCs/>
    </w:rPr>
  </w:style>
  <w:style w:type="paragraph" w:styleId="aff7">
    <w:name w:val="Body Text"/>
    <w:basedOn w:val="a"/>
    <w:rsid w:val="00B1178F"/>
    <w:pPr>
      <w:spacing w:after="120"/>
    </w:pPr>
  </w:style>
  <w:style w:type="paragraph" w:styleId="29">
    <w:name w:val="Body Text Indent 2"/>
    <w:basedOn w:val="a"/>
    <w:rsid w:val="00B1178F"/>
    <w:pPr>
      <w:spacing w:after="120" w:line="480" w:lineRule="auto"/>
      <w:ind w:left="283"/>
    </w:pPr>
  </w:style>
  <w:style w:type="paragraph" w:styleId="aff8">
    <w:name w:val="Normal (Web)"/>
    <w:basedOn w:val="a"/>
    <w:rsid w:val="00B1178F"/>
    <w:rPr>
      <w:szCs w:val="24"/>
    </w:rPr>
  </w:style>
  <w:style w:type="character" w:styleId="aff9">
    <w:name w:val="annotation reference"/>
    <w:semiHidden/>
    <w:rsid w:val="00B1178F"/>
    <w:rPr>
      <w:sz w:val="16"/>
      <w:szCs w:val="16"/>
    </w:rPr>
  </w:style>
  <w:style w:type="paragraph" w:styleId="affa">
    <w:name w:val="annotation text"/>
    <w:basedOn w:val="a"/>
    <w:semiHidden/>
    <w:rsid w:val="00B1178F"/>
    <w:rPr>
      <w:sz w:val="20"/>
    </w:rPr>
  </w:style>
  <w:style w:type="paragraph" w:styleId="affb">
    <w:name w:val="annotation subject"/>
    <w:basedOn w:val="affa"/>
    <w:next w:val="affa"/>
    <w:semiHidden/>
    <w:rsid w:val="00B1178F"/>
    <w:rPr>
      <w:b/>
      <w:bCs/>
    </w:rPr>
  </w:style>
  <w:style w:type="paragraph" w:styleId="38">
    <w:name w:val="Body Text Indent 3"/>
    <w:basedOn w:val="a"/>
    <w:rsid w:val="00B1178F"/>
    <w:pPr>
      <w:spacing w:after="120"/>
      <w:ind w:left="283"/>
    </w:pPr>
    <w:rPr>
      <w:sz w:val="16"/>
      <w:szCs w:val="16"/>
    </w:rPr>
  </w:style>
  <w:style w:type="character" w:customStyle="1" w:styleId="st1">
    <w:name w:val="st1"/>
    <w:rsid w:val="003347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78F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color w:val="808000"/>
      <w:sz w:val="24"/>
    </w:rPr>
  </w:style>
  <w:style w:type="paragraph" w:styleId="11">
    <w:name w:val="heading 1"/>
    <w:aliases w:val="h1,Заголовок 1_стандарта"/>
    <w:basedOn w:val="a"/>
    <w:next w:val="22"/>
    <w:qFormat/>
    <w:rsid w:val="00B1178F"/>
    <w:pPr>
      <w:keepNext/>
      <w:keepLines/>
      <w:widowControl/>
      <w:numPr>
        <w:numId w:val="3"/>
      </w:numPr>
      <w:spacing w:before="360" w:after="60"/>
      <w:jc w:val="left"/>
      <w:outlineLvl w:val="0"/>
    </w:pPr>
    <w:rPr>
      <w:b/>
      <w:bCs/>
      <w:color w:val="auto"/>
      <w:kern w:val="28"/>
      <w:sz w:val="28"/>
      <w:szCs w:val="24"/>
    </w:rPr>
  </w:style>
  <w:style w:type="paragraph" w:styleId="22">
    <w:name w:val="heading 2"/>
    <w:aliases w:val="H2,HD2,h2,Заголовок 2 Знак"/>
    <w:basedOn w:val="a"/>
    <w:autoRedefine/>
    <w:qFormat/>
    <w:rsid w:val="00B1178F"/>
    <w:pPr>
      <w:keepNext/>
      <w:keepLines/>
      <w:widowControl/>
      <w:numPr>
        <w:ilvl w:val="1"/>
        <w:numId w:val="3"/>
      </w:numPr>
      <w:spacing w:before="120" w:after="60"/>
      <w:outlineLvl w:val="1"/>
    </w:pPr>
    <w:rPr>
      <w:b/>
      <w:color w:val="auto"/>
      <w:sz w:val="26"/>
    </w:rPr>
  </w:style>
  <w:style w:type="paragraph" w:styleId="32">
    <w:name w:val="heading 3"/>
    <w:basedOn w:val="a"/>
    <w:qFormat/>
    <w:rsid w:val="00B1178F"/>
    <w:pPr>
      <w:outlineLvl w:val="2"/>
    </w:pPr>
  </w:style>
  <w:style w:type="paragraph" w:styleId="40">
    <w:name w:val="heading 4"/>
    <w:basedOn w:val="a"/>
    <w:qFormat/>
    <w:rsid w:val="00B1178F"/>
    <w:pPr>
      <w:outlineLvl w:val="3"/>
    </w:pPr>
  </w:style>
  <w:style w:type="paragraph" w:styleId="5">
    <w:name w:val="heading 5"/>
    <w:basedOn w:val="a"/>
    <w:next w:val="a"/>
    <w:qFormat/>
    <w:rsid w:val="00B1178F"/>
    <w:pPr>
      <w:outlineLvl w:val="4"/>
    </w:pPr>
  </w:style>
  <w:style w:type="paragraph" w:styleId="6">
    <w:name w:val="heading 6"/>
    <w:basedOn w:val="a"/>
    <w:next w:val="a"/>
    <w:qFormat/>
    <w:rsid w:val="00B1178F"/>
    <w:pPr>
      <w:outlineLvl w:val="5"/>
    </w:pPr>
  </w:style>
  <w:style w:type="paragraph" w:styleId="7">
    <w:name w:val="heading 7"/>
    <w:basedOn w:val="a"/>
    <w:next w:val="a"/>
    <w:qFormat/>
    <w:rsid w:val="00B1178F"/>
    <w:pPr>
      <w:outlineLvl w:val="6"/>
    </w:pPr>
  </w:style>
  <w:style w:type="paragraph" w:styleId="8">
    <w:name w:val="heading 8"/>
    <w:basedOn w:val="a"/>
    <w:next w:val="a"/>
    <w:qFormat/>
    <w:rsid w:val="00B1178F"/>
    <w:pPr>
      <w:outlineLvl w:val="7"/>
    </w:pPr>
  </w:style>
  <w:style w:type="paragraph" w:styleId="9">
    <w:name w:val="heading 9"/>
    <w:basedOn w:val="a"/>
    <w:next w:val="a"/>
    <w:qFormat/>
    <w:rsid w:val="00B1178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приложения"/>
    <w:basedOn w:val="a"/>
    <w:next w:val="a"/>
    <w:rsid w:val="00B1178F"/>
    <w:pPr>
      <w:keepNext/>
      <w:keepLines/>
      <w:widowControl/>
      <w:spacing w:after="240"/>
      <w:jc w:val="center"/>
    </w:pPr>
    <w:rPr>
      <w:b/>
      <w:color w:val="auto"/>
      <w:sz w:val="28"/>
    </w:rPr>
  </w:style>
  <w:style w:type="paragraph" w:styleId="a4">
    <w:name w:val="header"/>
    <w:basedOn w:val="a"/>
    <w:semiHidden/>
    <w:rsid w:val="00B1178F"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rsid w:val="00B1178F"/>
    <w:pPr>
      <w:tabs>
        <w:tab w:val="center" w:pos="4677"/>
        <w:tab w:val="right" w:pos="9355"/>
      </w:tabs>
    </w:pPr>
  </w:style>
  <w:style w:type="character" w:styleId="a6">
    <w:name w:val="footnote reference"/>
    <w:rsid w:val="00B1178F"/>
    <w:rPr>
      <w:sz w:val="20"/>
      <w:vertAlign w:val="superscript"/>
    </w:rPr>
  </w:style>
  <w:style w:type="paragraph" w:styleId="a7">
    <w:name w:val="footnote text"/>
    <w:basedOn w:val="a"/>
    <w:rsid w:val="00B1178F"/>
    <w:rPr>
      <w:color w:val="auto"/>
      <w:sz w:val="20"/>
    </w:rPr>
  </w:style>
  <w:style w:type="paragraph" w:styleId="12">
    <w:name w:val="toc 1"/>
    <w:basedOn w:val="a"/>
    <w:next w:val="a"/>
    <w:semiHidden/>
    <w:rsid w:val="00B1178F"/>
    <w:pPr>
      <w:tabs>
        <w:tab w:val="left" w:pos="567"/>
        <w:tab w:val="right" w:leader="dot" w:pos="9639"/>
      </w:tabs>
      <w:jc w:val="left"/>
    </w:pPr>
    <w:rPr>
      <w:b/>
      <w:bCs/>
      <w:noProof/>
      <w:color w:val="auto"/>
      <w:sz w:val="26"/>
      <w:szCs w:val="24"/>
    </w:rPr>
  </w:style>
  <w:style w:type="paragraph" w:styleId="23">
    <w:name w:val="toc 2"/>
    <w:basedOn w:val="22"/>
    <w:next w:val="a"/>
    <w:semiHidden/>
    <w:rsid w:val="00B1178F"/>
    <w:pPr>
      <w:numPr>
        <w:ilvl w:val="0"/>
        <w:numId w:val="0"/>
      </w:numPr>
      <w:tabs>
        <w:tab w:val="left" w:pos="851"/>
        <w:tab w:val="right" w:leader="dot" w:pos="9639"/>
      </w:tabs>
      <w:spacing w:before="60" w:after="0"/>
      <w:ind w:left="851" w:hanging="567"/>
      <w:jc w:val="left"/>
    </w:pPr>
    <w:rPr>
      <w:b w:val="0"/>
      <w:noProof/>
      <w:szCs w:val="24"/>
    </w:rPr>
  </w:style>
  <w:style w:type="paragraph" w:styleId="31">
    <w:name w:val="toc 3"/>
    <w:basedOn w:val="12"/>
    <w:next w:val="a"/>
    <w:semiHidden/>
    <w:rsid w:val="00B1178F"/>
    <w:pPr>
      <w:numPr>
        <w:numId w:val="4"/>
      </w:numPr>
      <w:tabs>
        <w:tab w:val="clear" w:pos="567"/>
      </w:tabs>
    </w:pPr>
    <w:rPr>
      <w:i/>
      <w:iCs/>
    </w:rPr>
  </w:style>
  <w:style w:type="paragraph" w:styleId="13">
    <w:name w:val="index 1"/>
    <w:basedOn w:val="a"/>
    <w:next w:val="a"/>
    <w:semiHidden/>
    <w:rsid w:val="00B1178F"/>
    <w:pPr>
      <w:tabs>
        <w:tab w:val="right" w:leader="dot" w:pos="4459"/>
      </w:tabs>
      <w:ind w:left="240" w:hanging="240"/>
    </w:pPr>
  </w:style>
  <w:style w:type="paragraph" w:styleId="24">
    <w:name w:val="index 2"/>
    <w:basedOn w:val="a"/>
    <w:next w:val="a"/>
    <w:semiHidden/>
    <w:rsid w:val="00B1178F"/>
    <w:pPr>
      <w:tabs>
        <w:tab w:val="right" w:leader="dot" w:pos="4459"/>
      </w:tabs>
      <w:ind w:left="480" w:hanging="240"/>
    </w:pPr>
  </w:style>
  <w:style w:type="paragraph" w:styleId="33">
    <w:name w:val="index 3"/>
    <w:basedOn w:val="a"/>
    <w:next w:val="a"/>
    <w:semiHidden/>
    <w:rsid w:val="00B1178F"/>
    <w:pPr>
      <w:tabs>
        <w:tab w:val="right" w:leader="dot" w:pos="4459"/>
      </w:tabs>
      <w:ind w:left="720" w:hanging="240"/>
    </w:pPr>
  </w:style>
  <w:style w:type="paragraph" w:styleId="41">
    <w:name w:val="index 4"/>
    <w:basedOn w:val="a"/>
    <w:next w:val="a"/>
    <w:semiHidden/>
    <w:rsid w:val="00B1178F"/>
    <w:pPr>
      <w:tabs>
        <w:tab w:val="right" w:leader="dot" w:pos="4459"/>
      </w:tabs>
      <w:ind w:left="960" w:hanging="240"/>
    </w:pPr>
  </w:style>
  <w:style w:type="paragraph" w:styleId="50">
    <w:name w:val="index 5"/>
    <w:basedOn w:val="a"/>
    <w:next w:val="a"/>
    <w:semiHidden/>
    <w:rsid w:val="00B1178F"/>
    <w:pPr>
      <w:tabs>
        <w:tab w:val="right" w:leader="dot" w:pos="4459"/>
      </w:tabs>
      <w:ind w:left="1200" w:hanging="240"/>
    </w:pPr>
  </w:style>
  <w:style w:type="paragraph" w:styleId="60">
    <w:name w:val="index 6"/>
    <w:basedOn w:val="a"/>
    <w:next w:val="a"/>
    <w:semiHidden/>
    <w:rsid w:val="00B1178F"/>
    <w:pPr>
      <w:tabs>
        <w:tab w:val="right" w:leader="dot" w:pos="4459"/>
      </w:tabs>
      <w:ind w:left="1440" w:hanging="240"/>
    </w:pPr>
  </w:style>
  <w:style w:type="paragraph" w:styleId="70">
    <w:name w:val="index 7"/>
    <w:basedOn w:val="a"/>
    <w:next w:val="a"/>
    <w:semiHidden/>
    <w:rsid w:val="00B1178F"/>
    <w:pPr>
      <w:tabs>
        <w:tab w:val="right" w:leader="dot" w:pos="4459"/>
      </w:tabs>
      <w:ind w:left="1680" w:hanging="240"/>
    </w:pPr>
  </w:style>
  <w:style w:type="paragraph" w:styleId="80">
    <w:name w:val="index 8"/>
    <w:basedOn w:val="a"/>
    <w:next w:val="a"/>
    <w:semiHidden/>
    <w:rsid w:val="00B1178F"/>
    <w:pPr>
      <w:tabs>
        <w:tab w:val="right" w:leader="dot" w:pos="4459"/>
      </w:tabs>
      <w:ind w:left="1920" w:hanging="240"/>
    </w:pPr>
  </w:style>
  <w:style w:type="paragraph" w:styleId="90">
    <w:name w:val="index 9"/>
    <w:basedOn w:val="a"/>
    <w:next w:val="a"/>
    <w:semiHidden/>
    <w:rsid w:val="00B1178F"/>
    <w:pPr>
      <w:tabs>
        <w:tab w:val="right" w:leader="dot" w:pos="4459"/>
      </w:tabs>
      <w:ind w:left="2160" w:hanging="240"/>
    </w:pPr>
  </w:style>
  <w:style w:type="paragraph" w:styleId="a8">
    <w:name w:val="index heading"/>
    <w:basedOn w:val="a"/>
    <w:next w:val="13"/>
    <w:semiHidden/>
    <w:rsid w:val="00B1178F"/>
  </w:style>
  <w:style w:type="paragraph" w:styleId="42">
    <w:name w:val="toc 4"/>
    <w:basedOn w:val="a"/>
    <w:next w:val="a"/>
    <w:semiHidden/>
    <w:rsid w:val="00B1178F"/>
    <w:pPr>
      <w:spacing w:before="0"/>
      <w:ind w:left="720"/>
      <w:jc w:val="left"/>
    </w:pPr>
    <w:rPr>
      <w:szCs w:val="21"/>
    </w:rPr>
  </w:style>
  <w:style w:type="paragraph" w:styleId="51">
    <w:name w:val="toc 5"/>
    <w:basedOn w:val="a"/>
    <w:next w:val="a"/>
    <w:semiHidden/>
    <w:rsid w:val="00B1178F"/>
    <w:pPr>
      <w:spacing w:before="0"/>
      <w:ind w:left="960"/>
      <w:jc w:val="left"/>
    </w:pPr>
    <w:rPr>
      <w:szCs w:val="21"/>
    </w:rPr>
  </w:style>
  <w:style w:type="paragraph" w:styleId="61">
    <w:name w:val="toc 6"/>
    <w:basedOn w:val="a"/>
    <w:next w:val="a"/>
    <w:semiHidden/>
    <w:rsid w:val="00B1178F"/>
    <w:pPr>
      <w:spacing w:before="0"/>
      <w:ind w:left="1200"/>
      <w:jc w:val="left"/>
    </w:pPr>
    <w:rPr>
      <w:szCs w:val="21"/>
    </w:rPr>
  </w:style>
  <w:style w:type="paragraph" w:styleId="71">
    <w:name w:val="toc 7"/>
    <w:basedOn w:val="a"/>
    <w:next w:val="a"/>
    <w:semiHidden/>
    <w:rsid w:val="00B1178F"/>
    <w:pPr>
      <w:spacing w:before="0"/>
      <w:ind w:left="1440"/>
      <w:jc w:val="left"/>
    </w:pPr>
    <w:rPr>
      <w:szCs w:val="21"/>
    </w:rPr>
  </w:style>
  <w:style w:type="paragraph" w:styleId="81">
    <w:name w:val="toc 8"/>
    <w:basedOn w:val="a"/>
    <w:next w:val="a"/>
    <w:semiHidden/>
    <w:rsid w:val="00B1178F"/>
    <w:pPr>
      <w:spacing w:before="0"/>
      <w:ind w:left="1680"/>
      <w:jc w:val="left"/>
    </w:pPr>
    <w:rPr>
      <w:szCs w:val="21"/>
    </w:rPr>
  </w:style>
  <w:style w:type="paragraph" w:styleId="91">
    <w:name w:val="toc 9"/>
    <w:basedOn w:val="a"/>
    <w:next w:val="a"/>
    <w:semiHidden/>
    <w:rsid w:val="00B1178F"/>
    <w:pPr>
      <w:spacing w:before="0"/>
      <w:ind w:left="1920"/>
      <w:jc w:val="left"/>
    </w:pPr>
    <w:rPr>
      <w:szCs w:val="21"/>
    </w:rPr>
  </w:style>
  <w:style w:type="character" w:styleId="a9">
    <w:name w:val="Hyperlink"/>
    <w:semiHidden/>
    <w:rsid w:val="00B1178F"/>
    <w:rPr>
      <w:rFonts w:ascii="Times New Roman" w:hAnsi="Times New Roman"/>
      <w:color w:val="0000FF"/>
      <w:sz w:val="26"/>
      <w:u w:val="single"/>
    </w:rPr>
  </w:style>
  <w:style w:type="character" w:styleId="aa">
    <w:name w:val="FollowedHyperlink"/>
    <w:semiHidden/>
    <w:rsid w:val="00B1178F"/>
    <w:rPr>
      <w:color w:val="800080"/>
      <w:u w:val="single"/>
    </w:rPr>
  </w:style>
  <w:style w:type="paragraph" w:customStyle="1" w:styleId="25">
    <w:name w:val="Титульный лист 2"/>
    <w:basedOn w:val="a"/>
    <w:next w:val="14"/>
    <w:rsid w:val="00B1178F"/>
    <w:pPr>
      <w:ind w:right="170"/>
      <w:jc w:val="right"/>
    </w:pPr>
    <w:rPr>
      <w:b/>
      <w:color w:val="auto"/>
      <w:sz w:val="22"/>
      <w:szCs w:val="22"/>
    </w:rPr>
  </w:style>
  <w:style w:type="paragraph" w:customStyle="1" w:styleId="14">
    <w:name w:val="Титульный лист 1"/>
    <w:basedOn w:val="a"/>
    <w:rsid w:val="00B1178F"/>
    <w:pPr>
      <w:spacing w:before="0"/>
      <w:jc w:val="center"/>
    </w:pPr>
    <w:rPr>
      <w:b/>
      <w:color w:val="auto"/>
      <w:sz w:val="36"/>
    </w:rPr>
  </w:style>
  <w:style w:type="paragraph" w:customStyle="1" w:styleId="15">
    <w:name w:val="Список 1"/>
    <w:basedOn w:val="a"/>
    <w:qFormat/>
    <w:rsid w:val="00B1178F"/>
    <w:pPr>
      <w:keepLines/>
      <w:widowControl/>
    </w:pPr>
    <w:rPr>
      <w:color w:val="auto"/>
      <w:sz w:val="26"/>
    </w:rPr>
  </w:style>
  <w:style w:type="paragraph" w:customStyle="1" w:styleId="26">
    <w:name w:val="Текст2"/>
    <w:basedOn w:val="22"/>
    <w:link w:val="27"/>
    <w:rsid w:val="00B1178F"/>
    <w:pPr>
      <w:keepNext w:val="0"/>
      <w:keepLines w:val="0"/>
      <w:spacing w:before="60" w:after="0"/>
    </w:pPr>
    <w:rPr>
      <w:b w:val="0"/>
    </w:rPr>
  </w:style>
  <w:style w:type="character" w:customStyle="1" w:styleId="27">
    <w:name w:val="Текст2 Знак"/>
    <w:link w:val="26"/>
    <w:rsid w:val="00B1178F"/>
    <w:rPr>
      <w:sz w:val="26"/>
      <w:lang w:val="ru-RU" w:eastAsia="ru-RU" w:bidi="ar-SA"/>
    </w:rPr>
  </w:style>
  <w:style w:type="paragraph" w:customStyle="1" w:styleId="34">
    <w:name w:val="Титульный лист 3"/>
    <w:basedOn w:val="a"/>
    <w:rsid w:val="00B1178F"/>
    <w:pPr>
      <w:spacing w:before="0"/>
      <w:jc w:val="left"/>
    </w:pPr>
    <w:rPr>
      <w:b/>
      <w:color w:val="auto"/>
      <w:sz w:val="28"/>
    </w:rPr>
  </w:style>
  <w:style w:type="paragraph" w:customStyle="1" w:styleId="52">
    <w:name w:val="Титульный лист 5"/>
    <w:basedOn w:val="a"/>
    <w:rsid w:val="00B1178F"/>
    <w:pPr>
      <w:spacing w:before="0"/>
      <w:jc w:val="center"/>
    </w:pPr>
    <w:rPr>
      <w:b/>
      <w:color w:val="auto"/>
      <w:sz w:val="40"/>
    </w:rPr>
  </w:style>
  <w:style w:type="paragraph" w:customStyle="1" w:styleId="72">
    <w:name w:val="Титульный лист 7"/>
    <w:basedOn w:val="a"/>
    <w:rsid w:val="00B1178F"/>
    <w:pPr>
      <w:spacing w:before="0"/>
      <w:jc w:val="center"/>
    </w:pPr>
    <w:rPr>
      <w:b/>
      <w:color w:val="auto"/>
      <w:sz w:val="28"/>
    </w:rPr>
  </w:style>
  <w:style w:type="paragraph" w:styleId="HTML">
    <w:name w:val="HTML Address"/>
    <w:basedOn w:val="a"/>
    <w:semiHidden/>
    <w:rsid w:val="00B1178F"/>
    <w:rPr>
      <w:i/>
      <w:iCs/>
    </w:rPr>
  </w:style>
  <w:style w:type="paragraph" w:styleId="ab">
    <w:name w:val="Document Map"/>
    <w:basedOn w:val="a"/>
    <w:semiHidden/>
    <w:rsid w:val="00B1178F"/>
    <w:pPr>
      <w:shd w:val="clear" w:color="auto" w:fill="000080"/>
    </w:pPr>
    <w:rPr>
      <w:rFonts w:ascii="Tahoma" w:hAnsi="Tahoma" w:cs="Tahoma"/>
    </w:rPr>
  </w:style>
  <w:style w:type="paragraph" w:customStyle="1" w:styleId="ac">
    <w:name w:val="На одном листе"/>
    <w:basedOn w:val="a"/>
    <w:semiHidden/>
    <w:locked/>
    <w:rsid w:val="00B1178F"/>
    <w:pPr>
      <w:spacing w:before="600"/>
      <w:jc w:val="center"/>
    </w:pPr>
    <w:rPr>
      <w:b/>
      <w:sz w:val="26"/>
    </w:rPr>
  </w:style>
  <w:style w:type="paragraph" w:customStyle="1" w:styleId="16">
    <w:name w:val="Заголовок1"/>
    <w:basedOn w:val="a"/>
    <w:autoRedefine/>
    <w:rsid w:val="00B1178F"/>
    <w:pPr>
      <w:spacing w:before="360" w:after="120"/>
      <w:jc w:val="center"/>
    </w:pPr>
    <w:rPr>
      <w:b/>
      <w:bCs/>
      <w:color w:val="auto"/>
      <w:sz w:val="28"/>
    </w:rPr>
  </w:style>
  <w:style w:type="paragraph" w:styleId="ad">
    <w:name w:val="Balloon Text"/>
    <w:basedOn w:val="a"/>
    <w:semiHidden/>
    <w:rsid w:val="00B1178F"/>
    <w:rPr>
      <w:rFonts w:ascii="Tahoma" w:hAnsi="Tahoma" w:cs="Tahoma"/>
      <w:sz w:val="16"/>
      <w:szCs w:val="16"/>
    </w:rPr>
  </w:style>
  <w:style w:type="paragraph" w:customStyle="1" w:styleId="ae">
    <w:name w:val="Прил№"/>
    <w:basedOn w:val="a"/>
    <w:next w:val="a3"/>
    <w:rsid w:val="00B1178F"/>
    <w:pPr>
      <w:jc w:val="right"/>
    </w:pPr>
    <w:rPr>
      <w:b/>
      <w:bCs/>
      <w:color w:val="auto"/>
      <w:sz w:val="26"/>
    </w:rPr>
  </w:style>
  <w:style w:type="paragraph" w:customStyle="1" w:styleId="af">
    <w:name w:val="Текст по центру"/>
    <w:basedOn w:val="a"/>
    <w:qFormat/>
    <w:rsid w:val="00B1178F"/>
    <w:pPr>
      <w:jc w:val="center"/>
    </w:pPr>
    <w:rPr>
      <w:color w:val="auto"/>
      <w:sz w:val="26"/>
    </w:rPr>
  </w:style>
  <w:style w:type="paragraph" w:customStyle="1" w:styleId="35">
    <w:name w:val="Колонтитул 3"/>
    <w:basedOn w:val="a4"/>
    <w:semiHidden/>
    <w:locked/>
    <w:rsid w:val="00B1178F"/>
    <w:pPr>
      <w:spacing w:before="0" w:after="40"/>
    </w:pPr>
  </w:style>
  <w:style w:type="paragraph" w:customStyle="1" w:styleId="af0">
    <w:name w:val="Пояснения к функции"/>
    <w:basedOn w:val="a"/>
    <w:locked/>
    <w:rsid w:val="00B1178F"/>
    <w:pPr>
      <w:widowControl/>
      <w:overflowPunct/>
      <w:spacing w:before="0"/>
      <w:ind w:firstLine="680"/>
      <w:jc w:val="left"/>
      <w:textAlignment w:val="auto"/>
    </w:pPr>
    <w:rPr>
      <w:color w:val="000080"/>
      <w:sz w:val="26"/>
      <w:szCs w:val="26"/>
    </w:rPr>
  </w:style>
  <w:style w:type="paragraph" w:customStyle="1" w:styleId="af1">
    <w:name w:val="Перечень документов"/>
    <w:basedOn w:val="a"/>
    <w:semiHidden/>
    <w:locked/>
    <w:rsid w:val="00B1178F"/>
    <w:pPr>
      <w:widowControl/>
      <w:overflowPunct/>
      <w:spacing w:before="0"/>
      <w:ind w:left="963" w:hanging="283"/>
      <w:jc w:val="left"/>
      <w:textAlignment w:val="auto"/>
    </w:pPr>
    <w:rPr>
      <w:color w:val="000000"/>
      <w:sz w:val="26"/>
      <w:szCs w:val="26"/>
    </w:rPr>
  </w:style>
  <w:style w:type="paragraph" w:customStyle="1" w:styleId="10">
    <w:name w:val="ПрилТекст1"/>
    <w:basedOn w:val="a"/>
    <w:rsid w:val="00B1178F"/>
    <w:pPr>
      <w:widowControl/>
      <w:numPr>
        <w:numId w:val="2"/>
      </w:numPr>
    </w:pPr>
    <w:rPr>
      <w:color w:val="auto"/>
      <w:sz w:val="26"/>
    </w:rPr>
  </w:style>
  <w:style w:type="paragraph" w:styleId="af2">
    <w:name w:val="table of figures"/>
    <w:basedOn w:val="a"/>
    <w:next w:val="a"/>
    <w:semiHidden/>
    <w:rsid w:val="00B1178F"/>
  </w:style>
  <w:style w:type="paragraph" w:customStyle="1" w:styleId="21">
    <w:name w:val="ПрилТекст2"/>
    <w:basedOn w:val="a"/>
    <w:rsid w:val="00B1178F"/>
    <w:pPr>
      <w:widowControl/>
      <w:numPr>
        <w:ilvl w:val="1"/>
        <w:numId w:val="2"/>
      </w:numPr>
    </w:pPr>
    <w:rPr>
      <w:color w:val="auto"/>
      <w:sz w:val="26"/>
    </w:rPr>
  </w:style>
  <w:style w:type="paragraph" w:customStyle="1" w:styleId="3">
    <w:name w:val="ПрилТекст3"/>
    <w:basedOn w:val="a"/>
    <w:rsid w:val="00B1178F"/>
    <w:pPr>
      <w:widowControl/>
      <w:numPr>
        <w:ilvl w:val="2"/>
        <w:numId w:val="2"/>
      </w:numPr>
    </w:pPr>
    <w:rPr>
      <w:color w:val="auto"/>
      <w:sz w:val="26"/>
    </w:rPr>
  </w:style>
  <w:style w:type="paragraph" w:customStyle="1" w:styleId="af3">
    <w:name w:val="Редакция"/>
    <w:basedOn w:val="a"/>
    <w:rsid w:val="00B1178F"/>
    <w:pPr>
      <w:keepNext/>
      <w:spacing w:before="480" w:after="60"/>
    </w:pPr>
    <w:rPr>
      <w:color w:val="auto"/>
      <w:sz w:val="26"/>
    </w:rPr>
  </w:style>
  <w:style w:type="paragraph" w:customStyle="1" w:styleId="af4">
    <w:name w:val="Текст обычный"/>
    <w:basedOn w:val="a"/>
    <w:qFormat/>
    <w:rsid w:val="00B1178F"/>
    <w:pPr>
      <w:widowControl/>
      <w:ind w:firstLine="709"/>
    </w:pPr>
    <w:rPr>
      <w:color w:val="auto"/>
      <w:sz w:val="26"/>
    </w:rPr>
  </w:style>
  <w:style w:type="paragraph" w:customStyle="1" w:styleId="4">
    <w:name w:val="Текст4"/>
    <w:basedOn w:val="40"/>
    <w:rsid w:val="00B1178F"/>
    <w:pPr>
      <w:widowControl/>
      <w:numPr>
        <w:ilvl w:val="3"/>
        <w:numId w:val="3"/>
      </w:numPr>
    </w:pPr>
    <w:rPr>
      <w:color w:val="auto"/>
      <w:sz w:val="26"/>
    </w:rPr>
  </w:style>
  <w:style w:type="paragraph" w:customStyle="1" w:styleId="30">
    <w:name w:val="Текст3"/>
    <w:basedOn w:val="32"/>
    <w:link w:val="36"/>
    <w:rsid w:val="00B1178F"/>
    <w:pPr>
      <w:widowControl/>
      <w:numPr>
        <w:ilvl w:val="2"/>
        <w:numId w:val="3"/>
      </w:numPr>
    </w:pPr>
    <w:rPr>
      <w:color w:val="auto"/>
      <w:sz w:val="26"/>
    </w:rPr>
  </w:style>
  <w:style w:type="character" w:customStyle="1" w:styleId="36">
    <w:name w:val="Текст3 Знак Знак"/>
    <w:link w:val="30"/>
    <w:rsid w:val="00B1178F"/>
    <w:rPr>
      <w:sz w:val="26"/>
      <w:lang w:val="ru-RU" w:eastAsia="ru-RU" w:bidi="ar-SA"/>
    </w:rPr>
  </w:style>
  <w:style w:type="paragraph" w:customStyle="1" w:styleId="af5">
    <w:name w:val="Форма"/>
    <w:basedOn w:val="a"/>
    <w:locked/>
    <w:rsid w:val="00B1178F"/>
    <w:pPr>
      <w:spacing w:after="60"/>
      <w:jc w:val="right"/>
    </w:pPr>
    <w:rPr>
      <w:b/>
      <w:bCs/>
      <w:color w:val="auto"/>
      <w:sz w:val="26"/>
      <w:u w:val="single"/>
    </w:rPr>
  </w:style>
  <w:style w:type="paragraph" w:customStyle="1" w:styleId="1">
    <w:name w:val="Перечисление1"/>
    <w:basedOn w:val="a"/>
    <w:rsid w:val="00B1178F"/>
    <w:pPr>
      <w:keepLines/>
      <w:widowControl/>
      <w:numPr>
        <w:numId w:val="6"/>
      </w:numPr>
    </w:pPr>
    <w:rPr>
      <w:color w:val="auto"/>
      <w:sz w:val="26"/>
    </w:rPr>
  </w:style>
  <w:style w:type="paragraph" w:customStyle="1" w:styleId="20">
    <w:name w:val="Перечисление2"/>
    <w:basedOn w:val="a"/>
    <w:rsid w:val="00B1178F"/>
    <w:pPr>
      <w:keepLines/>
      <w:widowControl/>
      <w:numPr>
        <w:ilvl w:val="1"/>
        <w:numId w:val="6"/>
      </w:numPr>
    </w:pPr>
    <w:rPr>
      <w:color w:val="auto"/>
      <w:sz w:val="26"/>
    </w:rPr>
  </w:style>
  <w:style w:type="character" w:customStyle="1" w:styleId="af6">
    <w:name w:val="ПримечаниеЗнак"/>
    <w:rsid w:val="00B1178F"/>
    <w:rPr>
      <w:spacing w:val="100"/>
    </w:rPr>
  </w:style>
  <w:style w:type="paragraph" w:customStyle="1" w:styleId="17">
    <w:name w:val="Примечание1"/>
    <w:basedOn w:val="a"/>
    <w:rsid w:val="00B1178F"/>
    <w:pPr>
      <w:keepLines/>
      <w:widowControl/>
      <w:spacing w:before="120"/>
      <w:ind w:left="851" w:hanging="851"/>
    </w:pPr>
    <w:rPr>
      <w:color w:val="auto"/>
      <w:sz w:val="22"/>
    </w:rPr>
  </w:style>
  <w:style w:type="paragraph" w:customStyle="1" w:styleId="2">
    <w:name w:val="Примечание2"/>
    <w:basedOn w:val="17"/>
    <w:rsid w:val="00B1178F"/>
    <w:pPr>
      <w:numPr>
        <w:numId w:val="5"/>
      </w:numPr>
      <w:spacing w:before="60"/>
    </w:pPr>
  </w:style>
  <w:style w:type="character" w:customStyle="1" w:styleId="37">
    <w:name w:val="Текст3 Знак"/>
    <w:rsid w:val="00B1178F"/>
    <w:rPr>
      <w:color w:val="808000"/>
      <w:sz w:val="26"/>
      <w:lang w:val="ru-RU" w:eastAsia="ru-RU" w:bidi="ar-SA"/>
    </w:rPr>
  </w:style>
  <w:style w:type="paragraph" w:customStyle="1" w:styleId="af7">
    <w:name w:val="КолонтитулВ Табл"/>
    <w:rsid w:val="00B1178F"/>
    <w:rPr>
      <w:b/>
    </w:rPr>
  </w:style>
  <w:style w:type="paragraph" w:customStyle="1" w:styleId="af8">
    <w:name w:val="КолонтитулН"/>
    <w:rsid w:val="00B1178F"/>
    <w:pPr>
      <w:pBdr>
        <w:top w:val="single" w:sz="12" w:space="1" w:color="auto"/>
      </w:pBdr>
      <w:tabs>
        <w:tab w:val="right" w:pos="9638"/>
      </w:tabs>
    </w:pPr>
    <w:rPr>
      <w:sz w:val="16"/>
      <w:szCs w:val="16"/>
    </w:rPr>
  </w:style>
  <w:style w:type="paragraph" w:styleId="af9">
    <w:name w:val="Body Text Indent"/>
    <w:basedOn w:val="a"/>
    <w:rsid w:val="00B1178F"/>
    <w:pPr>
      <w:spacing w:after="120"/>
      <w:ind w:left="283"/>
    </w:pPr>
  </w:style>
  <w:style w:type="paragraph" w:customStyle="1" w:styleId="TXTDESC">
    <w:name w:val="TXTDESC"/>
    <w:rsid w:val="00B1178F"/>
    <w:pPr>
      <w:spacing w:before="60"/>
      <w:ind w:firstLine="709"/>
      <w:jc w:val="both"/>
    </w:pPr>
    <w:rPr>
      <w:color w:val="0000A0"/>
      <w:sz w:val="26"/>
    </w:rPr>
  </w:style>
  <w:style w:type="paragraph" w:customStyle="1" w:styleId="TXTDESCSPISOK">
    <w:name w:val="TXTDESCSPISOK"/>
    <w:rsid w:val="00B1178F"/>
    <w:pPr>
      <w:ind w:left="1134" w:hanging="425"/>
      <w:jc w:val="both"/>
    </w:pPr>
    <w:rPr>
      <w:color w:val="0000A0"/>
      <w:sz w:val="26"/>
    </w:rPr>
  </w:style>
  <w:style w:type="paragraph" w:customStyle="1" w:styleId="TXTDOCSPISOK">
    <w:name w:val="TXTDOCSPISOK"/>
    <w:rsid w:val="00B1178F"/>
    <w:pPr>
      <w:ind w:left="709" w:hanging="425"/>
      <w:jc w:val="both"/>
    </w:pPr>
    <w:rPr>
      <w:color w:val="000000"/>
      <w:sz w:val="26"/>
      <w:szCs w:val="26"/>
    </w:rPr>
  </w:style>
  <w:style w:type="paragraph" w:customStyle="1" w:styleId="TXTDOCZAG">
    <w:name w:val="TXTDOCZAG"/>
    <w:rsid w:val="00B1178F"/>
    <w:pPr>
      <w:keepNext/>
      <w:spacing w:before="60"/>
      <w:jc w:val="both"/>
    </w:pPr>
    <w:rPr>
      <w:sz w:val="26"/>
    </w:rPr>
  </w:style>
  <w:style w:type="paragraph" w:customStyle="1" w:styleId="TXTFUNC">
    <w:name w:val="TXTFUNC"/>
    <w:link w:val="TXTFUNC0"/>
    <w:rsid w:val="00B1178F"/>
    <w:pPr>
      <w:tabs>
        <w:tab w:val="left" w:pos="1418"/>
      </w:tabs>
      <w:spacing w:before="60"/>
      <w:ind w:firstLine="709"/>
      <w:jc w:val="both"/>
    </w:pPr>
    <w:rPr>
      <w:sz w:val="26"/>
    </w:rPr>
  </w:style>
  <w:style w:type="character" w:customStyle="1" w:styleId="TXTFUNC0">
    <w:name w:val="TXTFUNC Знак"/>
    <w:link w:val="TXTFUNC"/>
    <w:rsid w:val="00B1178F"/>
    <w:rPr>
      <w:sz w:val="26"/>
      <w:lang w:val="ru-RU" w:eastAsia="ru-RU" w:bidi="ar-SA"/>
    </w:rPr>
  </w:style>
  <w:style w:type="paragraph" w:customStyle="1" w:styleId="TXTFUNCSPISOK">
    <w:name w:val="TXTFUNCSPISOK"/>
    <w:rsid w:val="00B1178F"/>
    <w:pPr>
      <w:ind w:left="1134" w:hanging="425"/>
      <w:jc w:val="both"/>
    </w:pPr>
    <w:rPr>
      <w:sz w:val="26"/>
    </w:rPr>
  </w:style>
  <w:style w:type="character" w:customStyle="1" w:styleId="afa">
    <w:name w:val="ЗнакТекстКомм"/>
    <w:locked/>
    <w:rsid w:val="00B1178F"/>
    <w:rPr>
      <w:rFonts w:ascii="Times New Roman" w:hAnsi="Times New Roman"/>
      <w:color w:val="006E6E"/>
    </w:rPr>
  </w:style>
  <w:style w:type="paragraph" w:customStyle="1" w:styleId="afb">
    <w:name w:val="Разделитель сноски"/>
    <w:basedOn w:val="a7"/>
    <w:rsid w:val="00B1178F"/>
    <w:rPr>
      <w:sz w:val="24"/>
    </w:rPr>
  </w:style>
  <w:style w:type="table" w:customStyle="1" w:styleId="afc">
    <w:name w:val="ТаблицаСТП"/>
    <w:basedOn w:val="a1"/>
    <w:rsid w:val="00B1178F"/>
    <w:pPr>
      <w:keepLines/>
      <w:widowControl w:val="0"/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cantSplit/>
      <w:jc w:val="center"/>
    </w:trPr>
    <w:tcPr>
      <w:shd w:val="clear" w:color="auto" w:fill="auto"/>
      <w:noWrap/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contextualSpacing w:val="0"/>
        <w:jc w:val="center"/>
      </w:pPr>
      <w:rPr>
        <w:caps w:val="0"/>
        <w:small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tblHeader/>
      </w:trPr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cBorders>
        <w:shd w:val="clear" w:color="auto" w:fill="D9D9D9"/>
        <w:vAlign w:val="center"/>
      </w:tcPr>
    </w:tblStylePr>
  </w:style>
  <w:style w:type="character" w:customStyle="1" w:styleId="afd">
    <w:name w:val="ЗнакТекстЖ"/>
    <w:qFormat/>
    <w:rsid w:val="00B1178F"/>
    <w:rPr>
      <w:rFonts w:ascii="Times New Roman" w:hAnsi="Times New Roman"/>
      <w:b/>
      <w:color w:val="auto"/>
    </w:rPr>
  </w:style>
  <w:style w:type="character" w:customStyle="1" w:styleId="afe">
    <w:name w:val="ЗнакТекстЖК"/>
    <w:rsid w:val="00B1178F"/>
    <w:rPr>
      <w:rFonts w:ascii="Times New Roman" w:hAnsi="Times New Roman"/>
      <w:b/>
      <w:i/>
      <w:color w:val="auto"/>
    </w:rPr>
  </w:style>
  <w:style w:type="character" w:customStyle="1" w:styleId="aff">
    <w:name w:val="ЗнакТекстК"/>
    <w:rsid w:val="00B1178F"/>
    <w:rPr>
      <w:rFonts w:ascii="Times New Roman" w:hAnsi="Times New Roman"/>
      <w:i/>
      <w:color w:val="auto"/>
    </w:rPr>
  </w:style>
  <w:style w:type="character" w:customStyle="1" w:styleId="aff0">
    <w:name w:val="ЗнакТекстЧ"/>
    <w:rsid w:val="00B1178F"/>
    <w:rPr>
      <w:rFonts w:ascii="Times New Roman" w:hAnsi="Times New Roman"/>
      <w:color w:val="auto"/>
      <w:u w:val="single"/>
    </w:rPr>
  </w:style>
  <w:style w:type="paragraph" w:customStyle="1" w:styleId="120">
    <w:name w:val="ТаблицаЗаголовок12"/>
    <w:basedOn w:val="a"/>
    <w:autoRedefine/>
    <w:rsid w:val="00B1178F"/>
    <w:pPr>
      <w:keepLines/>
      <w:spacing w:after="60"/>
      <w:jc w:val="center"/>
    </w:pPr>
    <w:rPr>
      <w:b/>
      <w:color w:val="auto"/>
      <w:spacing w:val="-2"/>
    </w:rPr>
  </w:style>
  <w:style w:type="paragraph" w:customStyle="1" w:styleId="110">
    <w:name w:val="ТаблицаЗаголовок11"/>
    <w:basedOn w:val="120"/>
    <w:rsid w:val="00B1178F"/>
    <w:rPr>
      <w:sz w:val="22"/>
    </w:rPr>
  </w:style>
  <w:style w:type="paragraph" w:customStyle="1" w:styleId="aff1">
    <w:name w:val="ТаблицаПодзаголовок"/>
    <w:basedOn w:val="120"/>
    <w:rsid w:val="00B1178F"/>
    <w:pPr>
      <w:shd w:val="clear" w:color="auto" w:fill="D9FFFF"/>
    </w:pPr>
    <w:rPr>
      <w:i/>
      <w:sz w:val="22"/>
    </w:rPr>
  </w:style>
  <w:style w:type="paragraph" w:customStyle="1" w:styleId="aff2">
    <w:name w:val="ТаблицаТекстЛ"/>
    <w:basedOn w:val="a"/>
    <w:rsid w:val="00B1178F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iCs/>
      <w:color w:val="auto"/>
      <w:sz w:val="22"/>
    </w:rPr>
  </w:style>
  <w:style w:type="paragraph" w:customStyle="1" w:styleId="aff3">
    <w:name w:val="ТаблицаТекстП"/>
    <w:basedOn w:val="aff2"/>
    <w:rsid w:val="00B1178F"/>
    <w:pPr>
      <w:keepLines/>
      <w:jc w:val="right"/>
    </w:pPr>
  </w:style>
  <w:style w:type="paragraph" w:customStyle="1" w:styleId="aff4">
    <w:name w:val="ТаблицаТекстЦ"/>
    <w:basedOn w:val="aff2"/>
    <w:qFormat/>
    <w:rsid w:val="00B1178F"/>
    <w:pPr>
      <w:keepLines/>
      <w:jc w:val="center"/>
    </w:pPr>
  </w:style>
  <w:style w:type="paragraph" w:customStyle="1" w:styleId="aff5">
    <w:name w:val="Текст простой"/>
    <w:basedOn w:val="af4"/>
    <w:rsid w:val="00B1178F"/>
    <w:pPr>
      <w:ind w:firstLine="0"/>
    </w:pPr>
  </w:style>
  <w:style w:type="paragraph" w:styleId="28">
    <w:name w:val="List 2"/>
    <w:basedOn w:val="a"/>
    <w:rsid w:val="00B1178F"/>
    <w:pPr>
      <w:ind w:left="566" w:hanging="283"/>
    </w:pPr>
  </w:style>
  <w:style w:type="character" w:styleId="aff6">
    <w:name w:val="Emphasis"/>
    <w:uiPriority w:val="20"/>
    <w:qFormat/>
    <w:rsid w:val="00B1178F"/>
    <w:rPr>
      <w:i/>
      <w:iCs/>
    </w:rPr>
  </w:style>
  <w:style w:type="paragraph" w:styleId="aff7">
    <w:name w:val="Body Text"/>
    <w:basedOn w:val="a"/>
    <w:rsid w:val="00B1178F"/>
    <w:pPr>
      <w:spacing w:after="120"/>
    </w:pPr>
  </w:style>
  <w:style w:type="paragraph" w:styleId="29">
    <w:name w:val="Body Text Indent 2"/>
    <w:basedOn w:val="a"/>
    <w:rsid w:val="00B1178F"/>
    <w:pPr>
      <w:spacing w:after="120" w:line="480" w:lineRule="auto"/>
      <w:ind w:left="283"/>
    </w:pPr>
  </w:style>
  <w:style w:type="paragraph" w:styleId="aff8">
    <w:name w:val="Normal (Web)"/>
    <w:basedOn w:val="a"/>
    <w:rsid w:val="00B1178F"/>
    <w:rPr>
      <w:szCs w:val="24"/>
    </w:rPr>
  </w:style>
  <w:style w:type="character" w:styleId="aff9">
    <w:name w:val="annotation reference"/>
    <w:semiHidden/>
    <w:rsid w:val="00B1178F"/>
    <w:rPr>
      <w:sz w:val="16"/>
      <w:szCs w:val="16"/>
    </w:rPr>
  </w:style>
  <w:style w:type="paragraph" w:styleId="affa">
    <w:name w:val="annotation text"/>
    <w:basedOn w:val="a"/>
    <w:semiHidden/>
    <w:rsid w:val="00B1178F"/>
    <w:rPr>
      <w:sz w:val="20"/>
    </w:rPr>
  </w:style>
  <w:style w:type="paragraph" w:styleId="affb">
    <w:name w:val="annotation subject"/>
    <w:basedOn w:val="affa"/>
    <w:next w:val="affa"/>
    <w:semiHidden/>
    <w:rsid w:val="00B1178F"/>
    <w:rPr>
      <w:b/>
      <w:bCs/>
    </w:rPr>
  </w:style>
  <w:style w:type="paragraph" w:styleId="38">
    <w:name w:val="Body Text Indent 3"/>
    <w:basedOn w:val="a"/>
    <w:rsid w:val="00B1178F"/>
    <w:pPr>
      <w:spacing w:after="120"/>
      <w:ind w:left="283"/>
    </w:pPr>
    <w:rPr>
      <w:sz w:val="16"/>
      <w:szCs w:val="16"/>
    </w:rPr>
  </w:style>
  <w:style w:type="character" w:customStyle="1" w:styleId="st1">
    <w:name w:val="st1"/>
    <w:rsid w:val="00334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ntns:customXsn xmlns:ntns="http://schemas.microsoft.com/office/2006/metadata/customXsn">
  <ntns:xsnLocation>https://home.nipigas.ru/_cts/Документ/4bdb25f2a7cb9d52customXsn.xsn</ntns:xsnLocation>
  <ntns:cached>False</ntns:cached>
  <ntns:openByDefault>False</ntns:openByDefault>
  <ntns:xsnScope>https://home.nipigas.ru</ntns:xsnScope>
</ntns: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75F1D10EF8C144E91B17B0156A9D633" ma:contentTypeVersion="1" ma:contentTypeDescription="Создание документа." ma:contentTypeScope="" ma:versionID="c68ddd738be21839caa08346c799dcb0">
  <xsd:schema xmlns:xsd="http://www.w3.org/2001/XMLSchema" xmlns:xs="http://www.w3.org/2001/XMLSchema" xmlns:p="http://schemas.microsoft.com/office/2006/metadata/properties" xmlns:ns2="0637e46d-8fba-4ce7-a3bf-e9a7dfc0f2c9" targetNamespace="http://schemas.microsoft.com/office/2006/metadata/properties" ma:root="true" ma:fieldsID="f8b8d7691cc6d94a90f16dbfaf28873a" ns2:_="">
    <xsd:import namespace="0637e46d-8fba-4ce7-a3bf-e9a7dfc0f2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7e46d-8fba-4ce7-a3bf-e9a7dfc0f2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21AF5-2343-4116-9CA1-07F9A8871A0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AA40E4-D226-4923-9303-2B6A17BD2E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387CD-2B53-4E9A-AAA3-B0F560BF08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4BF231-3CC7-466F-8EF4-180707270174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9C8C0219-8F54-4462-8EA4-FD931D555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37e46d-8fba-4ce7-a3bf-e9a7dfc0f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07FC2B-5E5E-456B-BB6E-8DA0E6582ADD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0637e46d-8fba-4ce7-a3bf-e9a7dfc0f2c9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11272B25-CBAB-4ED6-9D59-D7309EF64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2021</Words>
  <Characters>14108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 "СИБУР"</Company>
  <LinksUpToDate>false</LinksUpToDate>
  <CharactersWithSpaces>16097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LyaskovskiyAN</dc:creator>
  <cp:lastModifiedBy>Печерный Данил Игоревич</cp:lastModifiedBy>
  <cp:revision>5</cp:revision>
  <cp:lastPrinted>2021-08-11T12:30:00Z</cp:lastPrinted>
  <dcterms:created xsi:type="dcterms:W3CDTF">2022-07-20T09:27:00Z</dcterms:created>
  <dcterms:modified xsi:type="dcterms:W3CDTF">2023-04-24T09:54:00Z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47CC7JJTSMJM-489-3348</vt:lpwstr>
  </property>
  <property fmtid="{D5CDD505-2E9C-101B-9397-08002B2CF9AE}" pid="3" name="_dlc_DocIdItemGuid">
    <vt:lpwstr>421337cb-5a65-4f4f-b1d0-4ab76aeddafc</vt:lpwstr>
  </property>
  <property fmtid="{D5CDD505-2E9C-101B-9397-08002B2CF9AE}" pid="4" name="_dlc_DocIdUrl">
    <vt:lpwstr>https://home.nipigas.ru/dep/ISM/_layouts/DocIdRedir.aspx?ID=47CC7JJTSMJM-489-3348, 47CC7JJTSMJM-489-3348</vt:lpwstr>
  </property>
</Properties>
</file>